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D65F" w14:textId="7AEF7BD1" w:rsidR="00B64423" w:rsidRPr="00003316" w:rsidRDefault="00180CF0" w:rsidP="00180CF0">
      <w:pPr>
        <w:ind w:right="-990"/>
        <w:rPr>
          <w:rFonts w:ascii="Century Gothic" w:hAnsi="Century Gothic"/>
          <w:sz w:val="28"/>
          <w:szCs w:val="28"/>
        </w:rPr>
      </w:pPr>
      <w:bookmarkStart w:id="0" w:name="_Hlk36391814"/>
      <w:bookmarkStart w:id="1" w:name="_GoBack"/>
      <w:bookmarkEnd w:id="1"/>
      <w:r>
        <w:rPr>
          <w:b/>
          <w:bCs/>
          <w:noProof/>
          <w:sz w:val="28"/>
          <w:szCs w:val="28"/>
          <w:lang w:val="es"/>
        </w:rPr>
        <mc:AlternateContent>
          <mc:Choice Requires="wps">
            <w:drawing>
              <wp:anchor distT="0" distB="0" distL="114300" distR="114300" simplePos="0" relativeHeight="251659264" behindDoc="0" locked="0" layoutInCell="1" allowOverlap="1" wp14:anchorId="403DAE13" wp14:editId="00D21AB5">
                <wp:simplePos x="0" y="0"/>
                <wp:positionH relativeFrom="column">
                  <wp:posOffset>2325757</wp:posOffset>
                </wp:positionH>
                <wp:positionV relativeFrom="paragraph">
                  <wp:posOffset>449249</wp:posOffset>
                </wp:positionV>
                <wp:extent cx="4528046" cy="420624"/>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4528046" cy="420624"/>
                        </a:xfrm>
                        <a:prstGeom prst="rect">
                          <a:avLst/>
                        </a:prstGeom>
                        <a:solidFill>
                          <a:schemeClr val="lt1"/>
                        </a:solidFill>
                        <a:ln w="6350">
                          <a:noFill/>
                        </a:ln>
                      </wps:spPr>
                      <wps:txbx>
                        <w:txbxContent>
                          <w:p w14:paraId="5DB8A5E3" w14:textId="1CB4A184" w:rsidR="00180CF0" w:rsidRPr="00003316" w:rsidRDefault="00180CF0" w:rsidP="00180CF0">
                            <w:pPr>
                              <w:ind w:right="-1201"/>
                              <w:rPr>
                                <w:rFonts w:ascii="Century Gothic" w:hAnsi="Century Gothic"/>
                                <w:b/>
                                <w:bCs/>
                                <w:color w:val="002060"/>
                                <w:sz w:val="44"/>
                                <w:szCs w:val="44"/>
                              </w:rPr>
                            </w:pPr>
                            <w:r w:rsidRPr="00003316">
                              <w:rPr>
                                <w:rFonts w:ascii="Century Gothic" w:hAnsi="Century Gothic"/>
                                <w:b/>
                                <w:color w:val="002060"/>
                                <w:sz w:val="44"/>
                                <w:szCs w:val="44"/>
                                <w:lang w:val="es"/>
                              </w:rPr>
                              <w:t xml:space="preserve">Webquest </w:t>
                            </w:r>
                            <w:r w:rsidR="00F97535" w:rsidRPr="00003316">
                              <w:rPr>
                                <w:rFonts w:ascii="Century Gothic" w:hAnsi="Century Gothic"/>
                                <w:b/>
                                <w:color w:val="002060"/>
                                <w:sz w:val="44"/>
                                <w:szCs w:val="44"/>
                                <w:lang w:val="es"/>
                              </w:rPr>
                              <w:t>A</w:t>
                            </w:r>
                            <w:r w:rsidRPr="00003316">
                              <w:rPr>
                                <w:rFonts w:ascii="Century Gothic" w:hAnsi="Century Gothic"/>
                                <w:b/>
                                <w:color w:val="002060"/>
                                <w:sz w:val="44"/>
                                <w:szCs w:val="44"/>
                                <w:lang w:val="es"/>
                              </w:rPr>
                              <w:t>horroderos</w:t>
                            </w:r>
                            <w:r w:rsidRPr="00003316">
                              <w:rPr>
                                <w:rFonts w:ascii="Century Gothic" w:hAnsi="Century Gothic"/>
                                <w:lang w:val="es"/>
                              </w:rPr>
                              <w:t xml:space="preserve"> </w:t>
                            </w:r>
                            <w:r w:rsidRPr="00003316">
                              <w:rPr>
                                <w:rFonts w:ascii="Century Gothic" w:hAnsi="Century Gothic"/>
                                <w:b/>
                                <w:color w:val="002060"/>
                                <w:sz w:val="44"/>
                                <w:szCs w:val="44"/>
                                <w:lang w:val="es"/>
                              </w:rPr>
                              <w:t xml:space="preserve"> d</w:t>
                            </w:r>
                            <w:r w:rsidR="00527930" w:rsidRPr="00003316">
                              <w:rPr>
                                <w:rFonts w:ascii="Century Gothic" w:hAnsi="Century Gothic"/>
                                <w:b/>
                                <w:color w:val="002060"/>
                                <w:sz w:val="44"/>
                                <w:szCs w:val="44"/>
                                <w:lang w:val="es"/>
                              </w:rPr>
                              <w:t>e 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DAE13" id="_x0000_t202" coordsize="21600,21600" o:spt="202" path="m,l,21600r21600,l21600,xe">
                <v:stroke joinstyle="miter"/>
                <v:path gradientshapeok="t" o:connecttype="rect"/>
              </v:shapetype>
              <v:shape id="Text Box 3" o:spid="_x0000_s1026" type="#_x0000_t202" style="position:absolute;margin-left:183.15pt;margin-top:35.35pt;width:356.5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" fillcolor="white [3201]" stroked="f" strokeweight=".5pt">
                <v:textbox>
                  <w:txbxContent>
                    <w:p w14:paraId="5DB8A5E3" w14:textId="1CB4A184" w:rsidR="00180CF0" w:rsidRPr="00003316" w:rsidRDefault="00180CF0" w:rsidP="00180CF0">
                      <w:pPr>
                        <w:ind w:right="-1201"/>
                        <w:rPr>
                          <w:rFonts w:ascii="Century Gothic" w:hAnsi="Century Gothic"/>
                          <w:b/>
                          <w:bCs/>
                          <w:color w:val="002060"/>
                          <w:sz w:val="44"/>
                          <w:szCs w:val="44"/>
                        </w:rPr>
                      </w:pPr>
                      <w:r w:rsidRPr="00003316">
                        <w:rPr>
                          <w:rFonts w:ascii="Century Gothic" w:hAnsi="Century Gothic"/>
                          <w:b/>
                          <w:color w:val="002060"/>
                          <w:sz w:val="44"/>
                          <w:szCs w:val="44"/>
                          <w:lang w:val="es"/>
                        </w:rPr>
                        <w:t xml:space="preserve">Webquest </w:t>
                      </w:r>
                      <w:r w:rsidR="00F97535" w:rsidRPr="00003316">
                        <w:rPr>
                          <w:rFonts w:ascii="Century Gothic" w:hAnsi="Century Gothic"/>
                          <w:b/>
                          <w:color w:val="002060"/>
                          <w:sz w:val="44"/>
                          <w:szCs w:val="44"/>
                          <w:lang w:val="es"/>
                        </w:rPr>
                        <w:t>A</w:t>
                      </w:r>
                      <w:r w:rsidRPr="00003316">
                        <w:rPr>
                          <w:rFonts w:ascii="Century Gothic" w:hAnsi="Century Gothic"/>
                          <w:b/>
                          <w:color w:val="002060"/>
                          <w:sz w:val="44"/>
                          <w:szCs w:val="44"/>
                          <w:lang w:val="es"/>
                        </w:rPr>
                        <w:t>horroderos</w:t>
                      </w:r>
                      <w:r w:rsidRPr="00003316">
                        <w:rPr>
                          <w:rFonts w:ascii="Century Gothic" w:hAnsi="Century Gothic"/>
                          <w:lang w:val="es"/>
                        </w:rPr>
                        <w:t xml:space="preserve"> </w:t>
                      </w:r>
                      <w:r w:rsidRPr="00003316">
                        <w:rPr>
                          <w:rFonts w:ascii="Century Gothic" w:hAnsi="Century Gothic"/>
                          <w:b/>
                          <w:color w:val="002060"/>
                          <w:sz w:val="44"/>
                          <w:szCs w:val="44"/>
                          <w:lang w:val="es"/>
                        </w:rPr>
                        <w:t xml:space="preserve"> d</w:t>
                      </w:r>
                      <w:r w:rsidR="00527930" w:rsidRPr="00003316">
                        <w:rPr>
                          <w:rFonts w:ascii="Century Gothic" w:hAnsi="Century Gothic"/>
                          <w:b/>
                          <w:color w:val="002060"/>
                          <w:sz w:val="44"/>
                          <w:szCs w:val="44"/>
                          <w:lang w:val="es"/>
                        </w:rPr>
                        <w:t>e Agua</w:t>
                      </w:r>
                    </w:p>
                  </w:txbxContent>
                </v:textbox>
              </v:shape>
            </w:pict>
          </mc:Fallback>
        </mc:AlternateContent>
      </w:r>
      <w:r>
        <w:rPr>
          <w:b/>
          <w:bCs/>
          <w:noProof/>
          <w:color w:val="4E98D7"/>
          <w:sz w:val="44"/>
          <w:szCs w:val="44"/>
          <w:lang w:val="es"/>
        </w:rPr>
        <mc:AlternateContent>
          <mc:Choice Requires="wps">
            <w:drawing>
              <wp:anchor distT="0" distB="0" distL="114300" distR="114300" simplePos="0" relativeHeight="251660288" behindDoc="0" locked="0" layoutInCell="1" allowOverlap="1" wp14:anchorId="0E60A764" wp14:editId="2D02618D">
                <wp:simplePos x="0" y="0"/>
                <wp:positionH relativeFrom="column">
                  <wp:posOffset>10632</wp:posOffset>
                </wp:positionH>
                <wp:positionV relativeFrom="paragraph">
                  <wp:posOffset>852037</wp:posOffset>
                </wp:positionV>
                <wp:extent cx="6847367"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Straight Connector 4"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85pt,67.1pt" to="540pt,67.1pt" w14:anchorId="48F93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">
                <v:stroke joinstyle="miter"/>
              </v:line>
            </w:pict>
          </mc:Fallback>
        </mc:AlternateContent>
      </w:r>
      <w:r>
        <w:rPr>
          <w:b/>
          <w:bCs/>
          <w:noProof/>
          <w:sz w:val="28"/>
          <w:szCs w:val="28"/>
          <w:lang w:val="es"/>
        </w:rPr>
        <w:drawing>
          <wp:inline distT="0" distB="0" distL="0" distR="0" wp14:anchorId="4F6516DE" wp14:editId="742B28C6">
            <wp:extent cx="1374994" cy="733330"/>
            <wp:effectExtent l="0" t="0" r="2540" b="0"/>
            <wp:docPr id="1" name="Picture 1" descr="Una imagen que contiene la rue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1A7D5BEF" w14:textId="77777777" w:rsidR="00180CF0" w:rsidRPr="00003316" w:rsidRDefault="00180CF0" w:rsidP="00180CF0">
      <w:pPr>
        <w:ind w:right="-990"/>
        <w:rPr>
          <w:rFonts w:ascii="Century Gothic" w:hAnsi="Century Gothic"/>
          <w:sz w:val="28"/>
          <w:szCs w:val="28"/>
        </w:rPr>
      </w:pPr>
    </w:p>
    <w:p w14:paraId="362D29C1" w14:textId="4D38C771" w:rsidR="00413D4D" w:rsidRPr="00003316" w:rsidRDefault="00BF2051">
      <w:pPr>
        <w:rPr>
          <w:rFonts w:ascii="Century Gothic" w:hAnsi="Century Gothic"/>
          <w:b/>
          <w:bCs/>
          <w:color w:val="457FB1"/>
          <w:sz w:val="26"/>
          <w:szCs w:val="26"/>
          <w:u w:val="single"/>
          <w:lang w:val="es-MX"/>
        </w:rPr>
      </w:pPr>
      <w:r w:rsidRPr="00003316">
        <w:rPr>
          <w:rFonts w:ascii="Century Gothic" w:hAnsi="Century Gothic"/>
          <w:b/>
          <w:bCs/>
          <w:color w:val="457FB1"/>
          <w:sz w:val="26"/>
          <w:szCs w:val="26"/>
          <w:u w:val="single"/>
          <w:lang w:val="es"/>
        </w:rPr>
        <w:t>Juego de Texas 2040</w:t>
      </w:r>
    </w:p>
    <w:p w14:paraId="19099479" w14:textId="6B446593" w:rsidR="00D55883" w:rsidRPr="00003316" w:rsidRDefault="00D55883">
      <w:pPr>
        <w:rPr>
          <w:rFonts w:ascii="Century Gothic" w:hAnsi="Century Gothic"/>
          <w:lang w:val="es-MX"/>
        </w:rPr>
      </w:pPr>
      <w:r w:rsidRPr="00003316">
        <w:rPr>
          <w:rFonts w:ascii="Century Gothic" w:hAnsi="Century Gothic"/>
          <w:lang w:val="es"/>
        </w:rPr>
        <w:t>En este juego, usted toma el papel de un gerente de agua para la ciudad de Austin. Trabaje duro para llegar al año 2040 mientras intenta apoyar tanto a la población en rápido crecimiento de su ciudad como al entorno natural, navegando a través de climas variados, desde lluvias hasta sequías. Para 2040, los expertos proyectan que la población de Austin se duplicará. La población en expansión pone una mayor presión sobre nuestros recursos hídricos, lo que significa que el juego será más desafiante a medida que avances a través de los años. Después de jugar,</w:t>
      </w:r>
      <w:r w:rsidR="003D2414" w:rsidRPr="00003316">
        <w:rPr>
          <w:rFonts w:ascii="Century Gothic" w:hAnsi="Century Gothic"/>
          <w:lang w:val="es"/>
        </w:rPr>
        <w:t xml:space="preserve"> </w:t>
      </w:r>
      <w:r w:rsidRPr="00003316">
        <w:rPr>
          <w:rFonts w:ascii="Century Gothic" w:hAnsi="Century Gothic"/>
          <w:lang w:val="es"/>
        </w:rPr>
        <w:t>llene las siguientes preguntas.</w:t>
      </w:r>
    </w:p>
    <w:p w14:paraId="2136D02B" w14:textId="0BF59B20" w:rsidR="00EF1987" w:rsidRPr="00003316" w:rsidRDefault="007D4031">
      <w:pPr>
        <w:rPr>
          <w:rFonts w:ascii="Century Gothic" w:hAnsi="Century Gothic"/>
          <w:lang w:val="es-MX"/>
        </w:rPr>
      </w:pPr>
      <w:r w:rsidRPr="00003316">
        <w:rPr>
          <w:rFonts w:ascii="Century Gothic" w:hAnsi="Century Gothic"/>
          <w:lang w:val="es"/>
        </w:rPr>
        <w:t xml:space="preserve">Enlace de videojuegos: </w:t>
      </w:r>
      <w:hyperlink r:id="rId11">
        <w:r w:rsidR="00B853CE" w:rsidRPr="00003316">
          <w:rPr>
            <w:rStyle w:val="normaltextrun"/>
            <w:rFonts w:ascii="Century Gothic" w:hAnsi="Century Gothic"/>
            <w:color w:val="0000FF"/>
            <w:u w:val="single"/>
            <w:lang w:val="es"/>
          </w:rPr>
          <w:t>https://coloradoriver.org/texas-2040/</w:t>
        </w:r>
      </w:hyperlink>
    </w:p>
    <w:p w14:paraId="6DFFB63A" w14:textId="77777777" w:rsidR="00180CF0" w:rsidRPr="00003316" w:rsidRDefault="00180CF0">
      <w:pPr>
        <w:rPr>
          <w:rFonts w:ascii="Century Gothic" w:hAnsi="Century Gothic"/>
          <w:lang w:val="es-MX"/>
        </w:rPr>
      </w:pPr>
    </w:p>
    <w:p w14:paraId="1648237A" w14:textId="563C9A7E" w:rsidR="00BF2051" w:rsidRPr="00003316" w:rsidRDefault="00BF2051">
      <w:pPr>
        <w:rPr>
          <w:rFonts w:ascii="Century Gothic" w:hAnsi="Century Gothic"/>
        </w:rPr>
      </w:pPr>
      <w:r w:rsidRPr="00003316">
        <w:rPr>
          <w:rFonts w:ascii="Century Gothic" w:hAnsi="Century Gothic"/>
          <w:lang w:val="es"/>
        </w:rPr>
        <w:t>A medida que vaya a través del juego, habrá varias soluciones para que usted pueda conservar el agua como opciones para elegir como el gerente de agua. Por ejemplo, es posible que tenga la opción de crear una planta que desaliniza el agua. Nombra a tres de ellos que viste:</w:t>
      </w:r>
    </w:p>
    <w:p w14:paraId="75CD4F02" w14:textId="36658D18" w:rsidR="00BF2051" w:rsidRPr="00003316" w:rsidRDefault="00BF2051" w:rsidP="00180CF0">
      <w:pPr>
        <w:pStyle w:val="ListParagraph"/>
        <w:numPr>
          <w:ilvl w:val="0"/>
          <w:numId w:val="1"/>
        </w:numPr>
        <w:rPr>
          <w:rFonts w:ascii="Century Gothic" w:hAnsi="Century Gothic"/>
        </w:rPr>
      </w:pPr>
      <w:r w:rsidRPr="00003316">
        <w:rPr>
          <w:rFonts w:ascii="Century Gothic" w:hAnsi="Century Gothic"/>
          <w:lang w:val="es"/>
        </w:rPr>
        <w:t>__________________________________</w:t>
      </w:r>
    </w:p>
    <w:p w14:paraId="30E7C0B1" w14:textId="6A2C6352" w:rsidR="00BF2051" w:rsidRPr="00003316" w:rsidRDefault="00BF2051" w:rsidP="00180CF0">
      <w:pPr>
        <w:pStyle w:val="ListParagraph"/>
        <w:numPr>
          <w:ilvl w:val="0"/>
          <w:numId w:val="1"/>
        </w:numPr>
        <w:rPr>
          <w:rFonts w:ascii="Century Gothic" w:hAnsi="Century Gothic"/>
        </w:rPr>
      </w:pPr>
      <w:r w:rsidRPr="00003316">
        <w:rPr>
          <w:rFonts w:ascii="Century Gothic" w:hAnsi="Century Gothic"/>
          <w:lang w:val="es"/>
        </w:rPr>
        <w:t>__________________________________</w:t>
      </w:r>
    </w:p>
    <w:p w14:paraId="12982AE6" w14:textId="58E8C305" w:rsidR="00BF2051" w:rsidRPr="00003316" w:rsidRDefault="00BF2051" w:rsidP="00180CF0">
      <w:pPr>
        <w:pStyle w:val="ListParagraph"/>
        <w:numPr>
          <w:ilvl w:val="0"/>
          <w:numId w:val="1"/>
        </w:numPr>
        <w:rPr>
          <w:rFonts w:ascii="Century Gothic" w:hAnsi="Century Gothic"/>
        </w:rPr>
      </w:pPr>
      <w:r w:rsidRPr="00003316">
        <w:rPr>
          <w:rFonts w:ascii="Century Gothic" w:hAnsi="Century Gothic"/>
          <w:lang w:val="es"/>
        </w:rPr>
        <w:t>__________________________________</w:t>
      </w:r>
    </w:p>
    <w:p w14:paraId="198557A6" w14:textId="77777777" w:rsidR="00180CF0" w:rsidRPr="00003316" w:rsidRDefault="00180CF0">
      <w:pPr>
        <w:rPr>
          <w:rFonts w:ascii="Century Gothic" w:hAnsi="Century Gothic"/>
        </w:rPr>
      </w:pPr>
    </w:p>
    <w:p w14:paraId="0C7BC2D3" w14:textId="05FEC2D7" w:rsidR="00BF2051" w:rsidRPr="00003316" w:rsidRDefault="00BF2051">
      <w:pPr>
        <w:rPr>
          <w:rFonts w:ascii="Century Gothic" w:hAnsi="Century Gothic"/>
          <w:lang w:val="es-MX"/>
        </w:rPr>
      </w:pPr>
      <w:r w:rsidRPr="00003316">
        <w:rPr>
          <w:rFonts w:ascii="Century Gothic" w:hAnsi="Century Gothic"/>
          <w:lang w:val="es"/>
        </w:rPr>
        <w:t>¿Llegaste al 2040? Si lo hizo, ¿cuál es una táctica que utilizó para apoyar tanto a su población como a su entorno natural? Si no lo hiciste, ¿qué es una cosa que puedes mejorar para llegar a 2040 la próxima vez?</w:t>
      </w:r>
    </w:p>
    <w:p w14:paraId="06B1918E" w14:textId="27695534" w:rsidR="00BF2051" w:rsidRPr="00003316" w:rsidRDefault="00BF2051">
      <w:pPr>
        <w:rPr>
          <w:rFonts w:ascii="Century Gothic" w:hAnsi="Century Gothic"/>
        </w:rPr>
      </w:pPr>
      <w:r w:rsidRPr="00003316">
        <w:rPr>
          <w:rFonts w:ascii="Century Gothic" w:hAnsi="Century Gothic"/>
          <w:lang w:val="e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80CF0" w:rsidRPr="00003316">
        <w:rPr>
          <w:rFonts w:ascii="Century Gothic" w:hAnsi="Century Gothic"/>
          <w:lang w:val="es"/>
        </w:rPr>
        <w:t>_______________________________________</w:t>
      </w:r>
    </w:p>
    <w:p w14:paraId="6F926032" w14:textId="77777777" w:rsidR="00180CF0" w:rsidRPr="00003316" w:rsidRDefault="00180CF0" w:rsidP="00E857BB">
      <w:pPr>
        <w:rPr>
          <w:rFonts w:ascii="Century Gothic" w:hAnsi="Century Gothic"/>
          <w:b/>
          <w:bCs/>
          <w:sz w:val="24"/>
          <w:szCs w:val="24"/>
          <w:u w:val="single"/>
        </w:rPr>
      </w:pPr>
    </w:p>
    <w:p w14:paraId="465EB5DC" w14:textId="77777777" w:rsidR="00180CF0" w:rsidRPr="00003316" w:rsidRDefault="00180CF0" w:rsidP="00E857BB">
      <w:pPr>
        <w:rPr>
          <w:rFonts w:ascii="Century Gothic" w:hAnsi="Century Gothic"/>
          <w:b/>
          <w:bCs/>
          <w:sz w:val="24"/>
          <w:szCs w:val="24"/>
          <w:u w:val="single"/>
        </w:rPr>
      </w:pPr>
    </w:p>
    <w:p w14:paraId="7E453AD8" w14:textId="77777777" w:rsidR="00180CF0" w:rsidRPr="00003316" w:rsidRDefault="00180CF0" w:rsidP="00E857BB">
      <w:pPr>
        <w:rPr>
          <w:rFonts w:ascii="Century Gothic" w:hAnsi="Century Gothic"/>
          <w:b/>
          <w:bCs/>
          <w:sz w:val="24"/>
          <w:szCs w:val="24"/>
          <w:u w:val="single"/>
        </w:rPr>
      </w:pPr>
    </w:p>
    <w:p w14:paraId="3E351779" w14:textId="77777777" w:rsidR="00180CF0" w:rsidRPr="00003316" w:rsidRDefault="00180CF0" w:rsidP="00E857BB">
      <w:pPr>
        <w:rPr>
          <w:rFonts w:ascii="Century Gothic" w:hAnsi="Century Gothic"/>
          <w:b/>
          <w:bCs/>
          <w:sz w:val="24"/>
          <w:szCs w:val="24"/>
          <w:u w:val="single"/>
        </w:rPr>
      </w:pPr>
    </w:p>
    <w:p w14:paraId="4219391E" w14:textId="77777777" w:rsidR="00180CF0" w:rsidRPr="00003316" w:rsidRDefault="00180CF0" w:rsidP="00E857BB">
      <w:pPr>
        <w:rPr>
          <w:rFonts w:ascii="Century Gothic" w:hAnsi="Century Gothic"/>
          <w:b/>
          <w:bCs/>
          <w:sz w:val="24"/>
          <w:szCs w:val="24"/>
          <w:u w:val="single"/>
        </w:rPr>
      </w:pPr>
    </w:p>
    <w:p w14:paraId="0E354B2C" w14:textId="77777777" w:rsidR="00180CF0" w:rsidRPr="00003316" w:rsidRDefault="00180CF0" w:rsidP="00E857BB">
      <w:pPr>
        <w:rPr>
          <w:rFonts w:ascii="Century Gothic" w:hAnsi="Century Gothic"/>
          <w:b/>
          <w:bCs/>
          <w:sz w:val="24"/>
          <w:szCs w:val="24"/>
          <w:u w:val="single"/>
        </w:rPr>
      </w:pPr>
    </w:p>
    <w:p w14:paraId="463FA298" w14:textId="77777777" w:rsidR="00180CF0" w:rsidRPr="00003316" w:rsidRDefault="00180CF0" w:rsidP="00E857BB">
      <w:pPr>
        <w:rPr>
          <w:rFonts w:ascii="Century Gothic" w:hAnsi="Century Gothic"/>
          <w:b/>
          <w:bCs/>
          <w:sz w:val="24"/>
          <w:szCs w:val="24"/>
          <w:u w:val="single"/>
        </w:rPr>
      </w:pPr>
    </w:p>
    <w:p w14:paraId="0417F901" w14:textId="6CC22D0C" w:rsidR="00180CF0" w:rsidRPr="00003316" w:rsidRDefault="00527930" w:rsidP="00180CF0">
      <w:pPr>
        <w:ind w:right="-990"/>
        <w:rPr>
          <w:rFonts w:ascii="Century Gothic" w:hAnsi="Century Gothic"/>
          <w:sz w:val="28"/>
          <w:szCs w:val="28"/>
        </w:rPr>
      </w:pPr>
      <w:r w:rsidRPr="00003316">
        <w:rPr>
          <w:rFonts w:ascii="Century Gothic" w:hAnsi="Century Gothic"/>
          <w:b/>
          <w:bCs/>
          <w:noProof/>
          <w:sz w:val="28"/>
          <w:szCs w:val="28"/>
          <w:lang w:val="es"/>
        </w:rPr>
        <w:lastRenderedPageBreak/>
        <mc:AlternateContent>
          <mc:Choice Requires="wps">
            <w:drawing>
              <wp:anchor distT="0" distB="0" distL="114300" distR="114300" simplePos="0" relativeHeight="251665408" behindDoc="0" locked="0" layoutInCell="1" allowOverlap="1" wp14:anchorId="0A11049F" wp14:editId="668C3866">
                <wp:simplePos x="0" y="0"/>
                <wp:positionH relativeFrom="column">
                  <wp:posOffset>2317805</wp:posOffset>
                </wp:positionH>
                <wp:positionV relativeFrom="paragraph">
                  <wp:posOffset>449249</wp:posOffset>
                </wp:positionV>
                <wp:extent cx="4535667" cy="4203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35667" cy="420370"/>
                        </a:xfrm>
                        <a:prstGeom prst="rect">
                          <a:avLst/>
                        </a:prstGeom>
                        <a:solidFill>
                          <a:schemeClr val="lt1"/>
                        </a:solidFill>
                        <a:ln w="6350">
                          <a:noFill/>
                        </a:ln>
                      </wps:spPr>
                      <wps:txbx>
                        <w:txbxContent>
                          <w:p w14:paraId="20D77108" w14:textId="4AE7DE1F" w:rsidR="00180CF0" w:rsidRPr="00003316" w:rsidRDefault="00180CF0" w:rsidP="00180CF0">
                            <w:pPr>
                              <w:ind w:right="-1201"/>
                              <w:rPr>
                                <w:rFonts w:ascii="Century Gothic" w:hAnsi="Century Gothic"/>
                                <w:b/>
                                <w:bCs/>
                                <w:color w:val="002060"/>
                                <w:sz w:val="44"/>
                                <w:szCs w:val="44"/>
                              </w:rPr>
                            </w:pPr>
                            <w:r w:rsidRPr="00003316">
                              <w:rPr>
                                <w:rFonts w:ascii="Century Gothic" w:hAnsi="Century Gothic"/>
                                <w:b/>
                                <w:color w:val="002060"/>
                                <w:sz w:val="44"/>
                                <w:szCs w:val="44"/>
                                <w:lang w:val="es"/>
                              </w:rPr>
                              <w:t xml:space="preserve">Webquest </w:t>
                            </w:r>
                            <w:r w:rsidR="00F97535" w:rsidRPr="00003316">
                              <w:rPr>
                                <w:rFonts w:ascii="Century Gothic" w:hAnsi="Century Gothic"/>
                                <w:b/>
                                <w:color w:val="002060"/>
                                <w:sz w:val="44"/>
                                <w:szCs w:val="44"/>
                                <w:lang w:val="es"/>
                              </w:rPr>
                              <w:t>A</w:t>
                            </w:r>
                            <w:r w:rsidRPr="00003316">
                              <w:rPr>
                                <w:rFonts w:ascii="Century Gothic" w:hAnsi="Century Gothic"/>
                                <w:b/>
                                <w:color w:val="002060"/>
                                <w:sz w:val="44"/>
                                <w:szCs w:val="44"/>
                                <w:lang w:val="es"/>
                              </w:rPr>
                              <w:t>horroderos</w:t>
                            </w:r>
                            <w:r w:rsidRPr="00003316">
                              <w:rPr>
                                <w:rFonts w:ascii="Century Gothic" w:hAnsi="Century Gothic"/>
                                <w:lang w:val="es"/>
                              </w:rPr>
                              <w:t xml:space="preserve"> </w:t>
                            </w:r>
                            <w:r w:rsidRPr="00003316">
                              <w:rPr>
                                <w:rFonts w:ascii="Century Gothic" w:hAnsi="Century Gothic"/>
                                <w:b/>
                                <w:color w:val="002060"/>
                                <w:sz w:val="44"/>
                                <w:szCs w:val="44"/>
                                <w:lang w:val="es"/>
                              </w:rPr>
                              <w:t xml:space="preserve"> d</w:t>
                            </w:r>
                            <w:r w:rsidR="00527930" w:rsidRPr="00003316">
                              <w:rPr>
                                <w:rFonts w:ascii="Century Gothic" w:hAnsi="Century Gothic"/>
                                <w:b/>
                                <w:color w:val="002060"/>
                                <w:sz w:val="44"/>
                                <w:szCs w:val="44"/>
                                <w:lang w:val="es"/>
                              </w:rPr>
                              <w:t>e 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049F" id="Text Box 10" o:spid="_x0000_s1027" type="#_x0000_t202" style="position:absolute;margin-left:182.5pt;margin-top:35.35pt;width:357.15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" fillcolor="white [3201]" stroked="f" strokeweight=".5pt">
                <v:textbox>
                  <w:txbxContent>
                    <w:p w14:paraId="20D77108" w14:textId="4AE7DE1F" w:rsidR="00180CF0" w:rsidRPr="00003316" w:rsidRDefault="00180CF0" w:rsidP="00180CF0">
                      <w:pPr>
                        <w:ind w:right="-1201"/>
                        <w:rPr>
                          <w:rFonts w:ascii="Century Gothic" w:hAnsi="Century Gothic"/>
                          <w:b/>
                          <w:bCs/>
                          <w:color w:val="002060"/>
                          <w:sz w:val="44"/>
                          <w:szCs w:val="44"/>
                        </w:rPr>
                      </w:pPr>
                      <w:r w:rsidRPr="00003316">
                        <w:rPr>
                          <w:rFonts w:ascii="Century Gothic" w:hAnsi="Century Gothic"/>
                          <w:b/>
                          <w:color w:val="002060"/>
                          <w:sz w:val="44"/>
                          <w:szCs w:val="44"/>
                          <w:lang w:val="es"/>
                        </w:rPr>
                        <w:t xml:space="preserve">Webquest </w:t>
                      </w:r>
                      <w:r w:rsidR="00F97535" w:rsidRPr="00003316">
                        <w:rPr>
                          <w:rFonts w:ascii="Century Gothic" w:hAnsi="Century Gothic"/>
                          <w:b/>
                          <w:color w:val="002060"/>
                          <w:sz w:val="44"/>
                          <w:szCs w:val="44"/>
                          <w:lang w:val="es"/>
                        </w:rPr>
                        <w:t>A</w:t>
                      </w:r>
                      <w:r w:rsidRPr="00003316">
                        <w:rPr>
                          <w:rFonts w:ascii="Century Gothic" w:hAnsi="Century Gothic"/>
                          <w:b/>
                          <w:color w:val="002060"/>
                          <w:sz w:val="44"/>
                          <w:szCs w:val="44"/>
                          <w:lang w:val="es"/>
                        </w:rPr>
                        <w:t>horroderos</w:t>
                      </w:r>
                      <w:r w:rsidRPr="00003316">
                        <w:rPr>
                          <w:rFonts w:ascii="Century Gothic" w:hAnsi="Century Gothic"/>
                          <w:lang w:val="es"/>
                        </w:rPr>
                        <w:t xml:space="preserve"> </w:t>
                      </w:r>
                      <w:r w:rsidRPr="00003316">
                        <w:rPr>
                          <w:rFonts w:ascii="Century Gothic" w:hAnsi="Century Gothic"/>
                          <w:b/>
                          <w:color w:val="002060"/>
                          <w:sz w:val="44"/>
                          <w:szCs w:val="44"/>
                          <w:lang w:val="es"/>
                        </w:rPr>
                        <w:t xml:space="preserve"> d</w:t>
                      </w:r>
                      <w:r w:rsidR="00527930" w:rsidRPr="00003316">
                        <w:rPr>
                          <w:rFonts w:ascii="Century Gothic" w:hAnsi="Century Gothic"/>
                          <w:b/>
                          <w:color w:val="002060"/>
                          <w:sz w:val="44"/>
                          <w:szCs w:val="44"/>
                          <w:lang w:val="es"/>
                        </w:rPr>
                        <w:t>e Agua</w:t>
                      </w:r>
                    </w:p>
                  </w:txbxContent>
                </v:textbox>
              </v:shape>
            </w:pict>
          </mc:Fallback>
        </mc:AlternateContent>
      </w:r>
      <w:r w:rsidR="00180CF0" w:rsidRPr="00003316">
        <w:rPr>
          <w:rFonts w:ascii="Century Gothic" w:hAnsi="Century Gothic"/>
          <w:b/>
          <w:bCs/>
          <w:noProof/>
          <w:color w:val="4E98D7"/>
          <w:sz w:val="44"/>
          <w:szCs w:val="44"/>
          <w:lang w:val="es"/>
        </w:rPr>
        <mc:AlternateContent>
          <mc:Choice Requires="wps">
            <w:drawing>
              <wp:anchor distT="0" distB="0" distL="114300" distR="114300" simplePos="0" relativeHeight="251663360" behindDoc="0" locked="0" layoutInCell="1" allowOverlap="1" wp14:anchorId="3132AE95" wp14:editId="737D908A">
                <wp:simplePos x="0" y="0"/>
                <wp:positionH relativeFrom="column">
                  <wp:posOffset>10632</wp:posOffset>
                </wp:positionH>
                <wp:positionV relativeFrom="paragraph">
                  <wp:posOffset>852037</wp:posOffset>
                </wp:positionV>
                <wp:extent cx="6847367"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06B12EF"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" strokecolor="#4472c4 [3204]" strokeweight=".5pt">
                <v:stroke joinstyle="miter"/>
              </v:line>
            </w:pict>
          </mc:Fallback>
        </mc:AlternateContent>
      </w:r>
      <w:r w:rsidR="00180CF0" w:rsidRPr="00003316">
        <w:rPr>
          <w:rFonts w:ascii="Century Gothic" w:hAnsi="Century Gothic"/>
          <w:b/>
          <w:bCs/>
          <w:noProof/>
          <w:color w:val="4E98D7"/>
          <w:sz w:val="44"/>
          <w:szCs w:val="44"/>
          <w:lang w:val="es"/>
        </w:rPr>
        <mc:AlternateContent>
          <mc:Choice Requires="wps">
            <w:drawing>
              <wp:anchor distT="0" distB="0" distL="114300" distR="114300" simplePos="0" relativeHeight="251666432" behindDoc="0" locked="0" layoutInCell="1" allowOverlap="1" wp14:anchorId="592D8861" wp14:editId="42D5D8B7">
                <wp:simplePos x="0" y="0"/>
                <wp:positionH relativeFrom="column">
                  <wp:posOffset>10632</wp:posOffset>
                </wp:positionH>
                <wp:positionV relativeFrom="paragraph">
                  <wp:posOffset>852037</wp:posOffset>
                </wp:positionV>
                <wp:extent cx="6847367"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Straight Connector 11"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85pt,67.1pt" to="540pt,67.1pt" w14:anchorId="283786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">
                <v:stroke joinstyle="miter"/>
              </v:line>
            </w:pict>
          </mc:Fallback>
        </mc:AlternateContent>
      </w:r>
      <w:r w:rsidR="00180CF0" w:rsidRPr="00003316">
        <w:rPr>
          <w:rFonts w:ascii="Century Gothic" w:hAnsi="Century Gothic"/>
          <w:b/>
          <w:bCs/>
          <w:noProof/>
          <w:sz w:val="28"/>
          <w:szCs w:val="28"/>
          <w:lang w:val="es"/>
        </w:rPr>
        <w:drawing>
          <wp:inline distT="0" distB="0" distL="0" distR="0" wp14:anchorId="20E7B867" wp14:editId="749A0BAD">
            <wp:extent cx="1374994" cy="733330"/>
            <wp:effectExtent l="0" t="0" r="2540" b="0"/>
            <wp:docPr id="12" name="Picture 12" descr="Una imagen que contiene la rue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61DE1A6C" w14:textId="26B85E93" w:rsidR="00180CF0" w:rsidRPr="00003316" w:rsidRDefault="00180CF0" w:rsidP="00180CF0">
      <w:pPr>
        <w:ind w:right="-990"/>
        <w:rPr>
          <w:rFonts w:ascii="Century Gothic" w:hAnsi="Century Gothic"/>
          <w:sz w:val="28"/>
          <w:szCs w:val="28"/>
        </w:rPr>
      </w:pPr>
    </w:p>
    <w:p w14:paraId="7AE33088" w14:textId="2DF66DC6" w:rsidR="00E857BB" w:rsidRPr="00003316" w:rsidRDefault="00E857BB" w:rsidP="00E857BB">
      <w:pPr>
        <w:rPr>
          <w:rFonts w:ascii="Century Gothic" w:hAnsi="Century Gothic"/>
          <w:b/>
          <w:bCs/>
          <w:color w:val="457FB1"/>
          <w:sz w:val="26"/>
          <w:szCs w:val="26"/>
          <w:u w:val="single"/>
          <w:lang w:val="es-MX"/>
        </w:rPr>
      </w:pPr>
      <w:r w:rsidRPr="00003316">
        <w:rPr>
          <w:rFonts w:ascii="Century Gothic" w:hAnsi="Century Gothic"/>
          <w:b/>
          <w:bCs/>
          <w:color w:val="457FB1"/>
          <w:sz w:val="26"/>
          <w:szCs w:val="26"/>
          <w:u w:val="single"/>
          <w:lang w:val="es"/>
        </w:rPr>
        <w:t>Calculadora de agua</w:t>
      </w:r>
    </w:p>
    <w:p w14:paraId="144A80EA" w14:textId="0E9DFEAB" w:rsidR="00E857BB" w:rsidRPr="00003316" w:rsidRDefault="00E857BB" w:rsidP="00E857BB">
      <w:pPr>
        <w:rPr>
          <w:rFonts w:ascii="Century Gothic" w:hAnsi="Century Gothic"/>
          <w:lang w:val="es-MX"/>
        </w:rPr>
      </w:pPr>
      <w:r w:rsidRPr="00003316">
        <w:rPr>
          <w:rFonts w:ascii="Century Gothic" w:hAnsi="Century Gothic"/>
          <w:lang w:val="es"/>
        </w:rPr>
        <w:t>Esta calculadora está destinada a mostrar su consumo diario de agua. Cuando calcule su uso, tenga en cuenta que el agua que utiliza proviene directamente del río Colorado, que es un recurso importante para nuestras ciudades, agricultura y naturaleza. A medida que vaya a través de la calculadora, complete las siguientes preguntas.</w:t>
      </w:r>
    </w:p>
    <w:p w14:paraId="0135143B" w14:textId="5BE806A7" w:rsidR="007D4031" w:rsidRPr="00003316" w:rsidRDefault="007D4031" w:rsidP="00E857BB">
      <w:pPr>
        <w:rPr>
          <w:rStyle w:val="eop"/>
          <w:rFonts w:ascii="Century Gothic" w:hAnsi="Century Gothic" w:cs="Calibri"/>
          <w:lang w:val="es-MX"/>
        </w:rPr>
      </w:pPr>
      <w:r w:rsidRPr="00003316">
        <w:rPr>
          <w:rFonts w:ascii="Century Gothic" w:hAnsi="Century Gothic"/>
          <w:lang w:val="es"/>
        </w:rPr>
        <w:t xml:space="preserve">Enlace de </w:t>
      </w:r>
      <w:hyperlink r:id="rId12" w:tgtFrame="_blank" w:history="1">
        <w:r w:rsidR="00F57C69" w:rsidRPr="00003316">
          <w:rPr>
            <w:rStyle w:val="normaltextrun"/>
            <w:rFonts w:ascii="Century Gothic" w:hAnsi="Century Gothic"/>
            <w:color w:val="0563C1"/>
            <w:u w:val="single"/>
            <w:lang w:val="es"/>
          </w:rPr>
          <w:t>vídeo: https://www.watercalculator.org/</w:t>
        </w:r>
      </w:hyperlink>
    </w:p>
    <w:p w14:paraId="6F5421C3" w14:textId="77777777" w:rsidR="00180CF0" w:rsidRPr="00003316" w:rsidRDefault="00180CF0" w:rsidP="00E857BB">
      <w:pPr>
        <w:rPr>
          <w:rFonts w:ascii="Century Gothic" w:hAnsi="Century Gothic"/>
          <w:lang w:val="es-MX"/>
        </w:rPr>
      </w:pPr>
    </w:p>
    <w:p w14:paraId="48D18191" w14:textId="77777777" w:rsidR="00E857BB" w:rsidRPr="00003316" w:rsidRDefault="00E857BB" w:rsidP="00E857BB">
      <w:pPr>
        <w:rPr>
          <w:rFonts w:ascii="Century Gothic" w:hAnsi="Century Gothic"/>
          <w:lang w:val="es-MX"/>
        </w:rPr>
      </w:pPr>
      <w:r w:rsidRPr="00003316">
        <w:rPr>
          <w:rFonts w:ascii="Century Gothic" w:hAnsi="Century Gothic"/>
          <w:lang w:val="es"/>
        </w:rPr>
        <w:t>¿Cuánta agua usaste por día en promedio? ___________</w:t>
      </w:r>
    </w:p>
    <w:p w14:paraId="2E0521EA" w14:textId="77777777" w:rsidR="00E857BB" w:rsidRPr="00003316" w:rsidRDefault="00E857BB" w:rsidP="00E857BB">
      <w:pPr>
        <w:rPr>
          <w:rFonts w:ascii="Century Gothic" w:hAnsi="Century Gothic"/>
          <w:lang w:val="es-MX"/>
        </w:rPr>
      </w:pPr>
      <w:r w:rsidRPr="00003316">
        <w:rPr>
          <w:rFonts w:ascii="Century Gothic" w:hAnsi="Century Gothic"/>
          <w:lang w:val="es"/>
        </w:rPr>
        <w:t>¿Por semana? __________</w:t>
      </w:r>
    </w:p>
    <w:p w14:paraId="716A7E38" w14:textId="09A021AA" w:rsidR="00E857BB" w:rsidRPr="00003316" w:rsidRDefault="00E857BB" w:rsidP="00E857BB">
      <w:pPr>
        <w:rPr>
          <w:rFonts w:ascii="Century Gothic" w:hAnsi="Century Gothic"/>
          <w:lang w:val="es-MX"/>
        </w:rPr>
      </w:pPr>
      <w:r w:rsidRPr="00003316">
        <w:rPr>
          <w:rFonts w:ascii="Century Gothic" w:hAnsi="Century Gothic"/>
          <w:lang w:val="es"/>
        </w:rPr>
        <w:t>¿Por año? __________</w:t>
      </w:r>
    </w:p>
    <w:p w14:paraId="5F3838EB" w14:textId="77777777" w:rsidR="00180CF0" w:rsidRPr="00003316" w:rsidRDefault="00180CF0" w:rsidP="00E857BB">
      <w:pPr>
        <w:rPr>
          <w:rFonts w:ascii="Century Gothic" w:hAnsi="Century Gothic"/>
          <w:lang w:val="es-MX"/>
        </w:rPr>
      </w:pPr>
    </w:p>
    <w:p w14:paraId="4C729E7B" w14:textId="0AEC7820" w:rsidR="00E857BB" w:rsidRPr="00003316" w:rsidRDefault="00E857BB" w:rsidP="00E857BB">
      <w:pPr>
        <w:rPr>
          <w:rFonts w:ascii="Century Gothic" w:hAnsi="Century Gothic"/>
          <w:lang w:val="es-MX"/>
        </w:rPr>
      </w:pPr>
      <w:r w:rsidRPr="00003316">
        <w:rPr>
          <w:rFonts w:ascii="Century Gothic" w:hAnsi="Century Gothic"/>
          <w:lang w:val="es"/>
        </w:rPr>
        <w:t>En promedio, es de aproximadamente $0.15 por 1000 galones de agua. A ese ritmo, ¿cuánto dinero gasta en agua por año (alrededor del dólar entero más cercano)? _____________</w:t>
      </w:r>
    </w:p>
    <w:p w14:paraId="2CC9148E" w14:textId="77777777" w:rsidR="00180CF0" w:rsidRPr="00003316" w:rsidRDefault="00180CF0" w:rsidP="00E857BB">
      <w:pPr>
        <w:rPr>
          <w:rFonts w:ascii="Century Gothic" w:hAnsi="Century Gothic"/>
          <w:lang w:val="es-MX"/>
        </w:rPr>
      </w:pPr>
    </w:p>
    <w:p w14:paraId="27EEDE39" w14:textId="35300631" w:rsidR="00E857BB" w:rsidRPr="00003316" w:rsidRDefault="00EE2C20" w:rsidP="00E857BB">
      <w:pPr>
        <w:rPr>
          <w:rFonts w:ascii="Century Gothic" w:hAnsi="Century Gothic"/>
        </w:rPr>
      </w:pPr>
      <w:r w:rsidRPr="00003316">
        <w:rPr>
          <w:rFonts w:ascii="Century Gothic" w:hAnsi="Century Gothic"/>
          <w:lang w:val="es"/>
        </w:rPr>
        <w:t>Conservar el agua es muy importante para mantener la salud de nuestra población y nuestro entorno natural. ¿Cuáles son dos maneras en que puede reducir su consumo de agua en casa para conservar el agua? Hable con su familia acerca de cómo pueden reducir su consumo de agua. ¿Cuál es una forma en que pueden reducir su consumo de agua? Enumerelos a continuación.</w:t>
      </w:r>
    </w:p>
    <w:p w14:paraId="01B8C290" w14:textId="1342032D" w:rsidR="00BF3A41" w:rsidRPr="00003316" w:rsidRDefault="00E857BB" w:rsidP="00E857BB">
      <w:pPr>
        <w:rPr>
          <w:rFonts w:ascii="Century Gothic" w:hAnsi="Century Gothic"/>
          <w:lang w:val="es"/>
        </w:rPr>
      </w:pPr>
      <w:r w:rsidRPr="00003316">
        <w:rPr>
          <w:rFonts w:ascii="Century Gothic" w:hAnsi="Century Gothic"/>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0CF0" w:rsidRPr="00003316">
        <w:rPr>
          <w:rFonts w:ascii="Century Gothic" w:hAnsi="Century Gothic"/>
          <w:lang w:val="es"/>
        </w:rPr>
        <w:t>____________________________________________________</w:t>
      </w:r>
    </w:p>
    <w:p w14:paraId="66808201" w14:textId="5AB3E82A" w:rsidR="00003316" w:rsidRDefault="00003316" w:rsidP="00E857BB">
      <w:pPr>
        <w:rPr>
          <w:rFonts w:ascii="Century Gothic" w:hAnsi="Century Gothic"/>
        </w:rPr>
      </w:pPr>
    </w:p>
    <w:p w14:paraId="42DE8CCB" w14:textId="6ECC130C" w:rsidR="00003316" w:rsidRDefault="00003316" w:rsidP="00E857BB">
      <w:pPr>
        <w:rPr>
          <w:rFonts w:ascii="Century Gothic" w:hAnsi="Century Gothic"/>
        </w:rPr>
      </w:pPr>
    </w:p>
    <w:p w14:paraId="2603A241" w14:textId="74746ADB" w:rsidR="00003316" w:rsidRDefault="00003316" w:rsidP="00E857BB">
      <w:pPr>
        <w:rPr>
          <w:rFonts w:ascii="Century Gothic" w:hAnsi="Century Gothic"/>
        </w:rPr>
      </w:pPr>
    </w:p>
    <w:p w14:paraId="31344C32" w14:textId="3E5BDEB9" w:rsidR="00003316" w:rsidRDefault="00003316" w:rsidP="00E857BB">
      <w:pPr>
        <w:rPr>
          <w:rFonts w:ascii="Century Gothic" w:hAnsi="Century Gothic"/>
        </w:rPr>
      </w:pPr>
    </w:p>
    <w:p w14:paraId="657C40C3" w14:textId="6ACD65B5" w:rsidR="00003316" w:rsidRDefault="00003316" w:rsidP="00E857BB">
      <w:pPr>
        <w:rPr>
          <w:rFonts w:ascii="Century Gothic" w:hAnsi="Century Gothic"/>
        </w:rPr>
      </w:pPr>
    </w:p>
    <w:p w14:paraId="64C3CE08" w14:textId="46C3FDB8" w:rsidR="00003316" w:rsidRDefault="00003316" w:rsidP="00E857BB">
      <w:pPr>
        <w:rPr>
          <w:rFonts w:ascii="Century Gothic" w:hAnsi="Century Gothic"/>
        </w:rPr>
      </w:pPr>
    </w:p>
    <w:p w14:paraId="67E95C80" w14:textId="7E8E8079" w:rsidR="00003316" w:rsidRDefault="00003316" w:rsidP="00E857BB">
      <w:pPr>
        <w:rPr>
          <w:rFonts w:ascii="Century Gothic" w:hAnsi="Century Gothic"/>
        </w:rPr>
      </w:pPr>
    </w:p>
    <w:p w14:paraId="3BE3AA54" w14:textId="280A2279" w:rsidR="00003316" w:rsidRDefault="00003316" w:rsidP="00E857BB">
      <w:pPr>
        <w:rPr>
          <w:rFonts w:ascii="Century Gothic" w:hAnsi="Century Gothic"/>
        </w:rPr>
      </w:pPr>
    </w:p>
    <w:p w14:paraId="17B7E07A" w14:textId="77777777" w:rsidR="00003316" w:rsidRPr="00003316" w:rsidRDefault="00003316" w:rsidP="00003316">
      <w:pPr>
        <w:ind w:right="-990"/>
        <w:rPr>
          <w:rFonts w:ascii="Century Gothic" w:hAnsi="Century Gothic"/>
          <w:sz w:val="28"/>
          <w:szCs w:val="28"/>
        </w:rPr>
      </w:pPr>
      <w:r>
        <w:rPr>
          <w:b/>
          <w:bCs/>
          <w:noProof/>
          <w:sz w:val="28"/>
          <w:szCs w:val="28"/>
          <w:lang w:val="es"/>
        </w:rPr>
        <w:lastRenderedPageBreak/>
        <mc:AlternateContent>
          <mc:Choice Requires="wps">
            <w:drawing>
              <wp:anchor distT="0" distB="0" distL="114300" distR="114300" simplePos="0" relativeHeight="251668480" behindDoc="0" locked="0" layoutInCell="1" allowOverlap="1" wp14:anchorId="042B5AFA" wp14:editId="0E4DD435">
                <wp:simplePos x="0" y="0"/>
                <wp:positionH relativeFrom="column">
                  <wp:posOffset>2325757</wp:posOffset>
                </wp:positionH>
                <wp:positionV relativeFrom="paragraph">
                  <wp:posOffset>449249</wp:posOffset>
                </wp:positionV>
                <wp:extent cx="4528046" cy="420624"/>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28046" cy="420624"/>
                        </a:xfrm>
                        <a:prstGeom prst="rect">
                          <a:avLst/>
                        </a:prstGeom>
                        <a:solidFill>
                          <a:schemeClr val="lt1"/>
                        </a:solidFill>
                        <a:ln w="6350">
                          <a:noFill/>
                        </a:ln>
                      </wps:spPr>
                      <wps:txbx>
                        <w:txbxContent>
                          <w:p w14:paraId="5A0D21D2" w14:textId="77777777" w:rsidR="00003316" w:rsidRPr="00003316" w:rsidRDefault="00003316" w:rsidP="00003316">
                            <w:pPr>
                              <w:ind w:right="-1201"/>
                              <w:rPr>
                                <w:rFonts w:ascii="Century Gothic" w:hAnsi="Century Gothic"/>
                                <w:b/>
                                <w:bCs/>
                                <w:color w:val="002060"/>
                                <w:sz w:val="44"/>
                                <w:szCs w:val="44"/>
                              </w:rPr>
                            </w:pPr>
                            <w:r w:rsidRPr="00003316">
                              <w:rPr>
                                <w:rFonts w:ascii="Century Gothic" w:hAnsi="Century Gothic"/>
                                <w:b/>
                                <w:color w:val="002060"/>
                                <w:sz w:val="44"/>
                                <w:szCs w:val="44"/>
                                <w:lang w:val="es"/>
                              </w:rPr>
                              <w:t>Webquest Ahorroderos</w:t>
                            </w:r>
                            <w:r w:rsidRPr="00003316">
                              <w:rPr>
                                <w:rFonts w:ascii="Century Gothic" w:hAnsi="Century Gothic"/>
                                <w:lang w:val="es"/>
                              </w:rPr>
                              <w:t xml:space="preserve"> </w:t>
                            </w:r>
                            <w:r w:rsidRPr="00003316">
                              <w:rPr>
                                <w:rFonts w:ascii="Century Gothic" w:hAnsi="Century Gothic"/>
                                <w:b/>
                                <w:color w:val="002060"/>
                                <w:sz w:val="44"/>
                                <w:szCs w:val="44"/>
                                <w:lang w:val="es"/>
                              </w:rPr>
                              <w:t xml:space="preserve"> de Agua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5AFA" id="Text Box 2" o:spid="_x0000_s1028" type="#_x0000_t202" style="position:absolute;margin-left:183.15pt;margin-top:35.35pt;width:356.55pt;height: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" fillcolor="white [3201]" stroked="f" strokeweight=".5pt">
                <v:textbox>
                  <w:txbxContent>
                    <w:p w14:paraId="5A0D21D2" w14:textId="77777777" w:rsidR="00003316" w:rsidRPr="00003316" w:rsidRDefault="00003316" w:rsidP="00003316">
                      <w:pPr>
                        <w:ind w:right="-1201"/>
                        <w:rPr>
                          <w:rFonts w:ascii="Century Gothic" w:hAnsi="Century Gothic"/>
                          <w:b/>
                          <w:bCs/>
                          <w:color w:val="002060"/>
                          <w:sz w:val="44"/>
                          <w:szCs w:val="44"/>
                        </w:rPr>
                      </w:pPr>
                      <w:r w:rsidRPr="00003316">
                        <w:rPr>
                          <w:rFonts w:ascii="Century Gothic" w:hAnsi="Century Gothic"/>
                          <w:b/>
                          <w:color w:val="002060"/>
                          <w:sz w:val="44"/>
                          <w:szCs w:val="44"/>
                          <w:lang w:val="es"/>
                        </w:rPr>
                        <w:t>Webquest Ahorroderos</w:t>
                      </w:r>
                      <w:r w:rsidRPr="00003316">
                        <w:rPr>
                          <w:rFonts w:ascii="Century Gothic" w:hAnsi="Century Gothic"/>
                          <w:lang w:val="es"/>
                        </w:rPr>
                        <w:t xml:space="preserve"> </w:t>
                      </w:r>
                      <w:r w:rsidRPr="00003316">
                        <w:rPr>
                          <w:rFonts w:ascii="Century Gothic" w:hAnsi="Century Gothic"/>
                          <w:b/>
                          <w:color w:val="002060"/>
                          <w:sz w:val="44"/>
                          <w:szCs w:val="44"/>
                          <w:lang w:val="es"/>
                        </w:rPr>
                        <w:t xml:space="preserve"> de Agua</w:t>
                      </w:r>
                    </w:p>
                  </w:txbxContent>
                </v:textbox>
              </v:shape>
            </w:pict>
          </mc:Fallback>
        </mc:AlternateContent>
      </w:r>
      <w:r>
        <w:rPr>
          <w:b/>
          <w:bCs/>
          <w:noProof/>
          <w:color w:val="4E98D7"/>
          <w:sz w:val="44"/>
          <w:szCs w:val="44"/>
          <w:lang w:val="es"/>
        </w:rPr>
        <mc:AlternateContent>
          <mc:Choice Requires="wps">
            <w:drawing>
              <wp:anchor distT="0" distB="0" distL="114300" distR="114300" simplePos="0" relativeHeight="251669504" behindDoc="0" locked="0" layoutInCell="1" allowOverlap="1" wp14:anchorId="5AD2AF3F" wp14:editId="5F99F45A">
                <wp:simplePos x="0" y="0"/>
                <wp:positionH relativeFrom="column">
                  <wp:posOffset>10632</wp:posOffset>
                </wp:positionH>
                <wp:positionV relativeFrom="paragraph">
                  <wp:posOffset>852037</wp:posOffset>
                </wp:positionV>
                <wp:extent cx="6847367"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6847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45ED1A" id="Straight Connecto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" strokecolor="#4472c4 [3204]" strokeweight=".5pt">
                <v:stroke joinstyle="miter"/>
              </v:line>
            </w:pict>
          </mc:Fallback>
        </mc:AlternateContent>
      </w:r>
      <w:r>
        <w:rPr>
          <w:b/>
          <w:bCs/>
          <w:noProof/>
          <w:sz w:val="28"/>
          <w:szCs w:val="28"/>
          <w:lang w:val="es"/>
        </w:rPr>
        <w:drawing>
          <wp:inline distT="0" distB="0" distL="0" distR="0" wp14:anchorId="30401330" wp14:editId="252CE0E5">
            <wp:extent cx="1374994" cy="733330"/>
            <wp:effectExtent l="0" t="0" r="2540" b="0"/>
            <wp:docPr id="6" name="Picture 6" descr="Una imagen que contiene la rue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ogo 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994" cy="733330"/>
                    </a:xfrm>
                    <a:prstGeom prst="rect">
                      <a:avLst/>
                    </a:prstGeom>
                  </pic:spPr>
                </pic:pic>
              </a:graphicData>
            </a:graphic>
          </wp:inline>
        </w:drawing>
      </w:r>
    </w:p>
    <w:p w14:paraId="27D93A26" w14:textId="45BC7D78" w:rsidR="00003316" w:rsidRDefault="00003316" w:rsidP="00E857BB">
      <w:pPr>
        <w:rPr>
          <w:rFonts w:ascii="Century Gothic" w:hAnsi="Century Gothic"/>
        </w:rPr>
      </w:pPr>
    </w:p>
    <w:p w14:paraId="66DBA54C" w14:textId="1CE2398B" w:rsidR="00C414BE" w:rsidRPr="00C414BE" w:rsidRDefault="00C414BE" w:rsidP="00C414BE">
      <w:pPr>
        <w:spacing w:line="240" w:lineRule="auto"/>
        <w:rPr>
          <w:rFonts w:ascii="Century Gothic" w:hAnsi="Century Gothic"/>
          <w:b/>
          <w:bCs/>
          <w:color w:val="457FB1"/>
          <w:sz w:val="26"/>
          <w:szCs w:val="26"/>
          <w:u w:val="single"/>
          <w:lang w:val="es-MX"/>
        </w:rPr>
      </w:pPr>
      <w:r w:rsidRPr="00003316">
        <w:rPr>
          <w:rFonts w:ascii="Century Gothic" w:hAnsi="Century Gothic"/>
          <w:b/>
          <w:bCs/>
          <w:color w:val="457FB1"/>
          <w:sz w:val="26"/>
          <w:szCs w:val="26"/>
          <w:u w:val="single"/>
          <w:lang w:val="es-ES"/>
        </w:rPr>
        <w:t xml:space="preserve">Contaminación en nuestro agua </w:t>
      </w:r>
    </w:p>
    <w:p w14:paraId="4B8AFF96" w14:textId="159BDFCF"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Vea el video que muestra el modelo de cuenca hidrográfica de Colorado River Alliance y responda las siguientes preguntas. </w:t>
      </w:r>
    </w:p>
    <w:p w14:paraId="558F0576" w14:textId="77777777" w:rsidR="00C414BE" w:rsidRDefault="00C414BE" w:rsidP="00C414BE">
      <w:pPr>
        <w:shd w:val="clear" w:color="auto" w:fill="FDFDFD"/>
        <w:spacing w:after="0" w:line="240" w:lineRule="auto"/>
        <w:rPr>
          <w:rFonts w:ascii="Century Gothic" w:eastAsia="Times New Roman" w:hAnsi="Century Gothic" w:cs="Segoe UI"/>
          <w:lang w:val="es-ES"/>
        </w:rPr>
      </w:pPr>
    </w:p>
    <w:p w14:paraId="6436D046" w14:textId="3EFEF1CC"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Enlace de vídeo: </w:t>
      </w:r>
      <w:hyperlink r:id="rId13" w:history="1">
        <w:r w:rsidR="00C414BE" w:rsidRPr="00003316">
          <w:rPr>
            <w:rStyle w:val="Hyperlink"/>
            <w:rFonts w:ascii="Century Gothic" w:eastAsia="Times New Roman" w:hAnsi="Century Gothic" w:cs="Segoe UI"/>
            <w:lang w:val="es-ES"/>
          </w:rPr>
          <w:t>https://youtu.be/9qpPWyxOjwg</w:t>
        </w:r>
      </w:hyperlink>
      <w:r w:rsidRPr="00003316">
        <w:rPr>
          <w:rFonts w:ascii="Century Gothic" w:eastAsia="Times New Roman" w:hAnsi="Century Gothic" w:cs="Segoe UI"/>
          <w:lang w:val="es-ES"/>
        </w:rPr>
        <w:t xml:space="preserve"> </w:t>
      </w:r>
    </w:p>
    <w:p w14:paraId="4BEC301F" w14:textId="77777777" w:rsidR="00C414BE" w:rsidRDefault="00C414BE" w:rsidP="00C414BE">
      <w:pPr>
        <w:shd w:val="clear" w:color="auto" w:fill="FDFDFD"/>
        <w:spacing w:after="0" w:line="240" w:lineRule="auto"/>
        <w:rPr>
          <w:rFonts w:ascii="Century Gothic" w:eastAsia="Times New Roman" w:hAnsi="Century Gothic" w:cs="Segoe UI"/>
          <w:lang w:val="es-ES"/>
        </w:rPr>
      </w:pPr>
    </w:p>
    <w:p w14:paraId="7D1D7E67" w14:textId="77777777"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¿Cuáles son los tres principales contaminantes que se producen en el río Colorado y lista una fuente para cada uno de los que se habló en el video. </w:t>
      </w:r>
    </w:p>
    <w:p w14:paraId="011E8AE8" w14:textId="77777777"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1. Contaminante: __________________ </w:t>
      </w:r>
    </w:p>
    <w:p w14:paraId="6BCE838D" w14:textId="565596EC"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2. Contaminante: __________________ </w:t>
      </w:r>
    </w:p>
    <w:p w14:paraId="2DD3E5CD" w14:textId="77777777"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3. Contaminante: __________________</w:t>
      </w:r>
    </w:p>
    <w:p w14:paraId="333D3CF5" w14:textId="77777777" w:rsidR="00C414BE" w:rsidRDefault="00C414BE" w:rsidP="00C414BE">
      <w:pPr>
        <w:shd w:val="clear" w:color="auto" w:fill="FDFDFD"/>
        <w:spacing w:after="0" w:line="240" w:lineRule="auto"/>
        <w:rPr>
          <w:rFonts w:ascii="Century Gothic" w:eastAsia="Times New Roman" w:hAnsi="Century Gothic" w:cs="Segoe UI"/>
          <w:lang w:val="es-ES"/>
        </w:rPr>
      </w:pPr>
    </w:p>
    <w:p w14:paraId="0B1CC596" w14:textId="77777777"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 ¿Qué sucede cuando se usa demasiado fertilizante (nutrientes) en los patios? ____________________________________________________________________________________________________________________________________________________________________________________________________ </w:t>
      </w:r>
    </w:p>
    <w:p w14:paraId="20B4ED05" w14:textId="77777777" w:rsidR="00C414BE" w:rsidRDefault="00C414BE" w:rsidP="00C414BE">
      <w:pPr>
        <w:shd w:val="clear" w:color="auto" w:fill="FDFDFD"/>
        <w:spacing w:after="0" w:line="240" w:lineRule="auto"/>
        <w:rPr>
          <w:rFonts w:ascii="Century Gothic" w:eastAsia="Times New Roman" w:hAnsi="Century Gothic" w:cs="Segoe UI"/>
          <w:lang w:val="es-ES"/>
        </w:rPr>
      </w:pPr>
    </w:p>
    <w:p w14:paraId="03FF74CF" w14:textId="77777777"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Aparte de los tres principales contaminantes que se encuentran en el río Colorado, los contaminantes adicionales comunes incluyen productos químicos, basura y petróleo. De los seis contaminantes que hemos mencionado en esta actividad, ¿cuáles son dos formas de reducirlos en el río Colorado? Enumere el contaminante y cómo reducir la posibilidad de que contamine nuestro río. Ejemplo: con el fin de reducir las bacterias, debemos limpiar después de nuestras mascotas para que sus residuos no entren en el agua. </w:t>
      </w:r>
    </w:p>
    <w:p w14:paraId="3D5E23BD" w14:textId="77777777"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1. Contaminante: __________________ </w:t>
      </w:r>
    </w:p>
    <w:p w14:paraId="336E2B08" w14:textId="53FDD651" w:rsidR="00C414BE" w:rsidRDefault="00003316" w:rsidP="00C414BE">
      <w:pPr>
        <w:shd w:val="clear" w:color="auto" w:fill="FDFDFD"/>
        <w:spacing w:after="0" w:line="240" w:lineRule="auto"/>
        <w:ind w:firstLine="720"/>
        <w:rPr>
          <w:rFonts w:ascii="Century Gothic" w:eastAsia="Times New Roman" w:hAnsi="Century Gothic" w:cs="Segoe UI"/>
          <w:lang w:val="es-ES"/>
        </w:rPr>
      </w:pPr>
      <w:r w:rsidRPr="00003316">
        <w:rPr>
          <w:rFonts w:ascii="Century Gothic" w:eastAsia="Times New Roman" w:hAnsi="Century Gothic" w:cs="Segoe UI"/>
          <w:lang w:val="es-ES"/>
        </w:rPr>
        <w:t>Cómo reducirlo: ________________________________________________________________</w:t>
      </w:r>
      <w:r w:rsidR="00C414BE">
        <w:rPr>
          <w:rFonts w:ascii="Century Gothic" w:eastAsia="Times New Roman" w:hAnsi="Century Gothic" w:cs="Segoe UI"/>
          <w:lang w:val="es-ES"/>
        </w:rPr>
        <w:t>___________</w:t>
      </w:r>
      <w:r w:rsidRPr="00003316">
        <w:rPr>
          <w:rFonts w:ascii="Century Gothic" w:eastAsia="Times New Roman" w:hAnsi="Century Gothic" w:cs="Segoe UI"/>
          <w:lang w:val="es-ES"/>
        </w:rPr>
        <w:t xml:space="preserve"> </w:t>
      </w:r>
    </w:p>
    <w:p w14:paraId="50591AEC" w14:textId="77777777" w:rsidR="00C414BE" w:rsidRDefault="00003316" w:rsidP="00C414BE">
      <w:pPr>
        <w:shd w:val="clear" w:color="auto" w:fill="FDFDFD"/>
        <w:spacing w:after="0" w:line="240" w:lineRule="auto"/>
        <w:rPr>
          <w:rFonts w:ascii="Century Gothic" w:eastAsia="Times New Roman" w:hAnsi="Century Gothic" w:cs="Segoe UI"/>
          <w:lang w:val="es-ES"/>
        </w:rPr>
      </w:pPr>
      <w:r w:rsidRPr="00003316">
        <w:rPr>
          <w:rFonts w:ascii="Century Gothic" w:eastAsia="Times New Roman" w:hAnsi="Century Gothic" w:cs="Segoe UI"/>
          <w:lang w:val="es-ES"/>
        </w:rPr>
        <w:t xml:space="preserve">2. Contaminante: __________________ </w:t>
      </w:r>
    </w:p>
    <w:p w14:paraId="4DD3C369" w14:textId="4E06F0F3" w:rsidR="00003316" w:rsidRPr="00003316" w:rsidRDefault="00003316" w:rsidP="00C414BE">
      <w:pPr>
        <w:shd w:val="clear" w:color="auto" w:fill="FDFDFD"/>
        <w:spacing w:after="0" w:line="240" w:lineRule="auto"/>
        <w:ind w:firstLine="720"/>
        <w:rPr>
          <w:rFonts w:ascii="Century Gothic" w:eastAsia="Times New Roman" w:hAnsi="Century Gothic" w:cs="Segoe UI"/>
          <w:lang w:val="es-ES"/>
        </w:rPr>
      </w:pPr>
      <w:r w:rsidRPr="00003316">
        <w:rPr>
          <w:rFonts w:ascii="Century Gothic" w:eastAsia="Times New Roman" w:hAnsi="Century Gothic" w:cs="Segoe UI"/>
          <w:lang w:val="es-ES"/>
        </w:rPr>
        <w:t xml:space="preserve">Cómo reducirlo: </w:t>
      </w:r>
      <w:r w:rsidR="00C414BE">
        <w:rPr>
          <w:rFonts w:ascii="Century Gothic" w:eastAsia="Times New Roman" w:hAnsi="Century Gothic" w:cs="Segoe UI"/>
          <w:lang w:val="es-ES"/>
        </w:rPr>
        <w:t>_</w:t>
      </w:r>
      <w:r w:rsidRPr="00003316">
        <w:rPr>
          <w:rFonts w:ascii="Century Gothic" w:eastAsia="Times New Roman" w:hAnsi="Century Gothic" w:cs="Segoe UI"/>
          <w:lang w:val="es-ES"/>
        </w:rPr>
        <w:t>__________________________________________________________________________</w:t>
      </w:r>
      <w:bookmarkEnd w:id="0"/>
    </w:p>
    <w:sectPr w:rsidR="00003316" w:rsidRPr="00003316" w:rsidSect="00180CF0">
      <w:footerReference w:type="even" r:id="rId14"/>
      <w:footerReference w:type="defaul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5F65" w14:textId="77777777" w:rsidR="00F5320A" w:rsidRDefault="00F5320A" w:rsidP="00180CF0">
      <w:pPr>
        <w:spacing w:after="0" w:line="240" w:lineRule="auto"/>
      </w:pPr>
      <w:r>
        <w:rPr>
          <w:lang w:val="es"/>
        </w:rPr>
        <w:separator/>
      </w:r>
    </w:p>
  </w:endnote>
  <w:endnote w:type="continuationSeparator" w:id="0">
    <w:p w14:paraId="2F8F83A9" w14:textId="77777777" w:rsidR="00F5320A" w:rsidRDefault="00F5320A" w:rsidP="00180CF0">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088913"/>
      <w:docPartObj>
        <w:docPartGallery w:val="Page Numbers (Bottom of Page)"/>
        <w:docPartUnique/>
      </w:docPartObj>
    </w:sdtPr>
    <w:sdtEndPr>
      <w:rPr>
        <w:rStyle w:val="PageNumber"/>
      </w:rPr>
    </w:sdtEndPr>
    <w:sdtContent>
      <w:p w14:paraId="170C2CA0" w14:textId="538B1AF8" w:rsidR="00180CF0" w:rsidRDefault="00180CF0" w:rsidP="00A419B7">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end"/>
        </w:r>
      </w:p>
    </w:sdtContent>
  </w:sdt>
  <w:p w14:paraId="4747581D" w14:textId="77777777" w:rsidR="00180CF0" w:rsidRDefault="00180CF0" w:rsidP="00180C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861734"/>
      <w:docPartObj>
        <w:docPartGallery w:val="Page Numbers (Bottom of Page)"/>
        <w:docPartUnique/>
      </w:docPartObj>
    </w:sdtPr>
    <w:sdtEndPr>
      <w:rPr>
        <w:rStyle w:val="PageNumber"/>
      </w:rPr>
    </w:sdtEndPr>
    <w:sdtContent>
      <w:p w14:paraId="5AD98AF9" w14:textId="3132C9D6" w:rsidR="00180CF0" w:rsidRDefault="00180CF0" w:rsidP="00A419B7">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w:t>
        </w:r>
        <w:r>
          <w:rPr>
            <w:rStyle w:val="PageNumber"/>
            <w:lang w:val="es"/>
          </w:rPr>
          <w:fldChar w:fldCharType="end"/>
        </w:r>
      </w:p>
    </w:sdtContent>
  </w:sdt>
  <w:p w14:paraId="3EBFB041" w14:textId="77777777" w:rsidR="00180CF0" w:rsidRDefault="00180CF0" w:rsidP="00180C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C6FC" w14:textId="77777777" w:rsidR="00F5320A" w:rsidRDefault="00F5320A" w:rsidP="00180CF0">
      <w:pPr>
        <w:spacing w:after="0" w:line="240" w:lineRule="auto"/>
      </w:pPr>
      <w:r>
        <w:rPr>
          <w:lang w:val="es"/>
        </w:rPr>
        <w:separator/>
      </w:r>
    </w:p>
  </w:footnote>
  <w:footnote w:type="continuationSeparator" w:id="0">
    <w:p w14:paraId="6D44DC16" w14:textId="77777777" w:rsidR="00F5320A" w:rsidRDefault="00F5320A" w:rsidP="00180CF0">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13F18"/>
    <w:multiLevelType w:val="hybridMultilevel"/>
    <w:tmpl w:val="BF28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D"/>
    <w:rsid w:val="00003316"/>
    <w:rsid w:val="00036DC0"/>
    <w:rsid w:val="0005096C"/>
    <w:rsid w:val="000B11B5"/>
    <w:rsid w:val="000C5A82"/>
    <w:rsid w:val="000C7FA6"/>
    <w:rsid w:val="000E2111"/>
    <w:rsid w:val="00155370"/>
    <w:rsid w:val="00180CF0"/>
    <w:rsid w:val="001B2056"/>
    <w:rsid w:val="002741B3"/>
    <w:rsid w:val="003D2414"/>
    <w:rsid w:val="00413D4D"/>
    <w:rsid w:val="00527930"/>
    <w:rsid w:val="006043BC"/>
    <w:rsid w:val="00682A0C"/>
    <w:rsid w:val="00686A91"/>
    <w:rsid w:val="006D12B7"/>
    <w:rsid w:val="007003E2"/>
    <w:rsid w:val="007421C5"/>
    <w:rsid w:val="007D4031"/>
    <w:rsid w:val="007E3745"/>
    <w:rsid w:val="008175C9"/>
    <w:rsid w:val="0084266E"/>
    <w:rsid w:val="008D3F1D"/>
    <w:rsid w:val="008E3595"/>
    <w:rsid w:val="008F02BC"/>
    <w:rsid w:val="0098341B"/>
    <w:rsid w:val="00A252EA"/>
    <w:rsid w:val="00A65470"/>
    <w:rsid w:val="00B74EB9"/>
    <w:rsid w:val="00B853CE"/>
    <w:rsid w:val="00BF2051"/>
    <w:rsid w:val="00BF3A41"/>
    <w:rsid w:val="00C27BEF"/>
    <w:rsid w:val="00C414BE"/>
    <w:rsid w:val="00C443C1"/>
    <w:rsid w:val="00C60861"/>
    <w:rsid w:val="00C86BB2"/>
    <w:rsid w:val="00CB45EF"/>
    <w:rsid w:val="00CB572D"/>
    <w:rsid w:val="00D34FAA"/>
    <w:rsid w:val="00D44709"/>
    <w:rsid w:val="00D55883"/>
    <w:rsid w:val="00DC1F2F"/>
    <w:rsid w:val="00E857BB"/>
    <w:rsid w:val="00EE2C20"/>
    <w:rsid w:val="00EF1987"/>
    <w:rsid w:val="00F178DD"/>
    <w:rsid w:val="00F17F88"/>
    <w:rsid w:val="00F5320A"/>
    <w:rsid w:val="00F57C69"/>
    <w:rsid w:val="00F97535"/>
    <w:rsid w:val="00FA7829"/>
    <w:rsid w:val="00FE3C18"/>
    <w:rsid w:val="498A7D40"/>
    <w:rsid w:val="5467D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BC1F"/>
  <w15:chartTrackingRefBased/>
  <w15:docId w15:val="{B7907394-B1A0-466C-8D26-637844D8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853CE"/>
  </w:style>
  <w:style w:type="character" w:customStyle="1" w:styleId="eop">
    <w:name w:val="eop"/>
    <w:basedOn w:val="DefaultParagraphFont"/>
    <w:rsid w:val="00B853CE"/>
  </w:style>
  <w:style w:type="character" w:styleId="CommentReference">
    <w:name w:val="annotation reference"/>
    <w:basedOn w:val="DefaultParagraphFont"/>
    <w:uiPriority w:val="99"/>
    <w:semiHidden/>
    <w:unhideWhenUsed/>
    <w:rsid w:val="00C27BEF"/>
    <w:rPr>
      <w:sz w:val="16"/>
      <w:szCs w:val="16"/>
    </w:rPr>
  </w:style>
  <w:style w:type="paragraph" w:styleId="CommentText">
    <w:name w:val="annotation text"/>
    <w:basedOn w:val="Normal"/>
    <w:link w:val="CommentTextChar"/>
    <w:uiPriority w:val="99"/>
    <w:semiHidden/>
    <w:unhideWhenUsed/>
    <w:rsid w:val="00C27BEF"/>
    <w:pPr>
      <w:spacing w:line="240" w:lineRule="auto"/>
    </w:pPr>
    <w:rPr>
      <w:sz w:val="20"/>
      <w:szCs w:val="20"/>
    </w:rPr>
  </w:style>
  <w:style w:type="character" w:customStyle="1" w:styleId="CommentTextChar">
    <w:name w:val="Comment Text Char"/>
    <w:basedOn w:val="DefaultParagraphFont"/>
    <w:link w:val="CommentText"/>
    <w:uiPriority w:val="99"/>
    <w:semiHidden/>
    <w:rsid w:val="00C27BEF"/>
    <w:rPr>
      <w:sz w:val="20"/>
      <w:szCs w:val="20"/>
    </w:rPr>
  </w:style>
  <w:style w:type="paragraph" w:styleId="CommentSubject">
    <w:name w:val="annotation subject"/>
    <w:basedOn w:val="CommentText"/>
    <w:next w:val="CommentText"/>
    <w:link w:val="CommentSubjectChar"/>
    <w:uiPriority w:val="99"/>
    <w:semiHidden/>
    <w:unhideWhenUsed/>
    <w:rsid w:val="00C27BEF"/>
    <w:rPr>
      <w:b/>
      <w:bCs/>
    </w:rPr>
  </w:style>
  <w:style w:type="character" w:customStyle="1" w:styleId="CommentSubjectChar">
    <w:name w:val="Comment Subject Char"/>
    <w:basedOn w:val="CommentTextChar"/>
    <w:link w:val="CommentSubject"/>
    <w:uiPriority w:val="99"/>
    <w:semiHidden/>
    <w:rsid w:val="00C27BEF"/>
    <w:rPr>
      <w:b/>
      <w:bCs/>
      <w:sz w:val="20"/>
      <w:szCs w:val="20"/>
    </w:rPr>
  </w:style>
  <w:style w:type="paragraph" w:styleId="BalloonText">
    <w:name w:val="Balloon Text"/>
    <w:basedOn w:val="Normal"/>
    <w:link w:val="BalloonTextChar"/>
    <w:uiPriority w:val="99"/>
    <w:semiHidden/>
    <w:unhideWhenUsed/>
    <w:rsid w:val="00C2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BEF"/>
    <w:rPr>
      <w:rFonts w:ascii="Segoe UI" w:hAnsi="Segoe UI" w:cs="Segoe UI"/>
      <w:sz w:val="18"/>
      <w:szCs w:val="18"/>
    </w:rPr>
  </w:style>
  <w:style w:type="paragraph" w:styleId="Footer">
    <w:name w:val="footer"/>
    <w:basedOn w:val="Normal"/>
    <w:link w:val="FooterChar"/>
    <w:uiPriority w:val="99"/>
    <w:unhideWhenUsed/>
    <w:rsid w:val="001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F0"/>
  </w:style>
  <w:style w:type="character" w:styleId="PageNumber">
    <w:name w:val="page number"/>
    <w:basedOn w:val="DefaultParagraphFont"/>
    <w:uiPriority w:val="99"/>
    <w:semiHidden/>
    <w:unhideWhenUsed/>
    <w:rsid w:val="00180CF0"/>
  </w:style>
  <w:style w:type="paragraph" w:styleId="ListParagraph">
    <w:name w:val="List Paragraph"/>
    <w:basedOn w:val="Normal"/>
    <w:uiPriority w:val="34"/>
    <w:qFormat/>
    <w:rsid w:val="00180CF0"/>
    <w:pPr>
      <w:ind w:left="720"/>
      <w:contextualSpacing/>
    </w:pPr>
  </w:style>
  <w:style w:type="character" w:styleId="PlaceholderText">
    <w:name w:val="Placeholder Text"/>
    <w:basedOn w:val="DefaultParagraphFont"/>
    <w:uiPriority w:val="99"/>
    <w:semiHidden/>
    <w:rsid w:val="00527930"/>
    <w:rPr>
      <w:color w:val="808080"/>
    </w:rPr>
  </w:style>
  <w:style w:type="character" w:customStyle="1" w:styleId="ts-alignment-element">
    <w:name w:val="ts-alignment-element"/>
    <w:basedOn w:val="DefaultParagraphFont"/>
    <w:rsid w:val="00003316"/>
  </w:style>
  <w:style w:type="character" w:styleId="Hyperlink">
    <w:name w:val="Hyperlink"/>
    <w:basedOn w:val="DefaultParagraphFont"/>
    <w:uiPriority w:val="99"/>
    <w:unhideWhenUsed/>
    <w:rsid w:val="00C414BE"/>
    <w:rPr>
      <w:color w:val="0563C1" w:themeColor="hyperlink"/>
      <w:u w:val="single"/>
    </w:rPr>
  </w:style>
  <w:style w:type="character" w:styleId="UnresolvedMention">
    <w:name w:val="Unresolved Mention"/>
    <w:basedOn w:val="DefaultParagraphFont"/>
    <w:uiPriority w:val="99"/>
    <w:semiHidden/>
    <w:unhideWhenUsed/>
    <w:rsid w:val="00C41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7048">
      <w:bodyDiv w:val="1"/>
      <w:marLeft w:val="0"/>
      <w:marRight w:val="0"/>
      <w:marTop w:val="0"/>
      <w:marBottom w:val="0"/>
      <w:divBdr>
        <w:top w:val="none" w:sz="0" w:space="0" w:color="auto"/>
        <w:left w:val="none" w:sz="0" w:space="0" w:color="auto"/>
        <w:bottom w:val="none" w:sz="0" w:space="0" w:color="auto"/>
        <w:right w:val="none" w:sz="0" w:space="0" w:color="auto"/>
      </w:divBdr>
      <w:divsChild>
        <w:div w:id="428039396">
          <w:marLeft w:val="0"/>
          <w:marRight w:val="0"/>
          <w:marTop w:val="0"/>
          <w:marBottom w:val="0"/>
          <w:divBdr>
            <w:top w:val="none" w:sz="0" w:space="0" w:color="auto"/>
            <w:left w:val="none" w:sz="0" w:space="0" w:color="auto"/>
            <w:bottom w:val="none" w:sz="0" w:space="0" w:color="auto"/>
            <w:right w:val="none" w:sz="0" w:space="0" w:color="auto"/>
          </w:divBdr>
          <w:divsChild>
            <w:div w:id="1165626076">
              <w:marLeft w:val="0"/>
              <w:marRight w:val="0"/>
              <w:marTop w:val="0"/>
              <w:marBottom w:val="0"/>
              <w:divBdr>
                <w:top w:val="none" w:sz="0" w:space="0" w:color="auto"/>
                <w:left w:val="none" w:sz="0" w:space="0" w:color="auto"/>
                <w:bottom w:val="none" w:sz="0" w:space="0" w:color="auto"/>
                <w:right w:val="none" w:sz="0" w:space="0" w:color="auto"/>
              </w:divBdr>
              <w:divsChild>
                <w:div w:id="980578530">
                  <w:marLeft w:val="0"/>
                  <w:marRight w:val="0"/>
                  <w:marTop w:val="0"/>
                  <w:marBottom w:val="0"/>
                  <w:divBdr>
                    <w:top w:val="none" w:sz="0" w:space="0" w:color="auto"/>
                    <w:left w:val="none" w:sz="0" w:space="0" w:color="auto"/>
                    <w:bottom w:val="none" w:sz="0" w:space="0" w:color="auto"/>
                    <w:right w:val="none" w:sz="0" w:space="0" w:color="auto"/>
                  </w:divBdr>
                  <w:divsChild>
                    <w:div w:id="633754097">
                      <w:marLeft w:val="0"/>
                      <w:marRight w:val="0"/>
                      <w:marTop w:val="0"/>
                      <w:marBottom w:val="0"/>
                      <w:divBdr>
                        <w:top w:val="none" w:sz="0" w:space="0" w:color="auto"/>
                        <w:left w:val="none" w:sz="0" w:space="0" w:color="auto"/>
                        <w:bottom w:val="none" w:sz="0" w:space="0" w:color="auto"/>
                        <w:right w:val="none" w:sz="0" w:space="0" w:color="auto"/>
                      </w:divBdr>
                      <w:divsChild>
                        <w:div w:id="1591426226">
                          <w:marLeft w:val="0"/>
                          <w:marRight w:val="0"/>
                          <w:marTop w:val="0"/>
                          <w:marBottom w:val="0"/>
                          <w:divBdr>
                            <w:top w:val="none" w:sz="0" w:space="0" w:color="auto"/>
                            <w:left w:val="none" w:sz="0" w:space="0" w:color="auto"/>
                            <w:bottom w:val="none" w:sz="0" w:space="0" w:color="auto"/>
                            <w:right w:val="none" w:sz="0" w:space="0" w:color="auto"/>
                          </w:divBdr>
                          <w:divsChild>
                            <w:div w:id="805974609">
                              <w:marLeft w:val="0"/>
                              <w:marRight w:val="0"/>
                              <w:marTop w:val="0"/>
                              <w:marBottom w:val="0"/>
                              <w:divBdr>
                                <w:top w:val="none" w:sz="0" w:space="0" w:color="auto"/>
                                <w:left w:val="none" w:sz="0" w:space="0" w:color="auto"/>
                                <w:bottom w:val="none" w:sz="0" w:space="0" w:color="auto"/>
                                <w:right w:val="none" w:sz="0" w:space="0" w:color="auto"/>
                              </w:divBdr>
                              <w:divsChild>
                                <w:div w:id="1675104799">
                                  <w:marLeft w:val="0"/>
                                  <w:marRight w:val="0"/>
                                  <w:marTop w:val="0"/>
                                  <w:marBottom w:val="0"/>
                                  <w:divBdr>
                                    <w:top w:val="none" w:sz="0" w:space="0" w:color="auto"/>
                                    <w:left w:val="none" w:sz="0" w:space="0" w:color="auto"/>
                                    <w:bottom w:val="none" w:sz="0" w:space="0" w:color="auto"/>
                                    <w:right w:val="none" w:sz="0" w:space="0" w:color="auto"/>
                                  </w:divBdr>
                                  <w:divsChild>
                                    <w:div w:id="1040010361">
                                      <w:marLeft w:val="0"/>
                                      <w:marRight w:val="0"/>
                                      <w:marTop w:val="0"/>
                                      <w:marBottom w:val="0"/>
                                      <w:divBdr>
                                        <w:top w:val="none" w:sz="0" w:space="0" w:color="auto"/>
                                        <w:left w:val="none" w:sz="0" w:space="0" w:color="auto"/>
                                        <w:bottom w:val="none" w:sz="0" w:space="0" w:color="auto"/>
                                        <w:right w:val="none" w:sz="0" w:space="0" w:color="auto"/>
                                      </w:divBdr>
                                      <w:divsChild>
                                        <w:div w:id="40442973">
                                          <w:marLeft w:val="0"/>
                                          <w:marRight w:val="0"/>
                                          <w:marTop w:val="0"/>
                                          <w:marBottom w:val="0"/>
                                          <w:divBdr>
                                            <w:top w:val="none" w:sz="0" w:space="0" w:color="auto"/>
                                            <w:left w:val="none" w:sz="0" w:space="0" w:color="auto"/>
                                            <w:bottom w:val="none" w:sz="0" w:space="0" w:color="auto"/>
                                            <w:right w:val="none" w:sz="0" w:space="0" w:color="auto"/>
                                          </w:divBdr>
                                          <w:divsChild>
                                            <w:div w:id="1485245861">
                                              <w:marLeft w:val="0"/>
                                              <w:marRight w:val="0"/>
                                              <w:marTop w:val="0"/>
                                              <w:marBottom w:val="0"/>
                                              <w:divBdr>
                                                <w:top w:val="none" w:sz="0" w:space="0" w:color="auto"/>
                                                <w:left w:val="none" w:sz="0" w:space="0" w:color="auto"/>
                                                <w:bottom w:val="none" w:sz="0" w:space="0" w:color="auto"/>
                                                <w:right w:val="none" w:sz="0" w:space="0" w:color="auto"/>
                                              </w:divBdr>
                                              <w:divsChild>
                                                <w:div w:id="6444577">
                                                  <w:marLeft w:val="0"/>
                                                  <w:marRight w:val="0"/>
                                                  <w:marTop w:val="0"/>
                                                  <w:marBottom w:val="0"/>
                                                  <w:divBdr>
                                                    <w:top w:val="none" w:sz="0" w:space="0" w:color="auto"/>
                                                    <w:left w:val="none" w:sz="0" w:space="0" w:color="auto"/>
                                                    <w:bottom w:val="none" w:sz="0" w:space="0" w:color="auto"/>
                                                    <w:right w:val="none" w:sz="0" w:space="0" w:color="auto"/>
                                                  </w:divBdr>
                                                  <w:divsChild>
                                                    <w:div w:id="1831947963">
                                                      <w:marLeft w:val="0"/>
                                                      <w:marRight w:val="0"/>
                                                      <w:marTop w:val="0"/>
                                                      <w:marBottom w:val="0"/>
                                                      <w:divBdr>
                                                        <w:top w:val="none" w:sz="0" w:space="0" w:color="auto"/>
                                                        <w:left w:val="none" w:sz="0" w:space="0" w:color="auto"/>
                                                        <w:bottom w:val="none" w:sz="0" w:space="0" w:color="auto"/>
                                                        <w:right w:val="none" w:sz="0" w:space="0" w:color="auto"/>
                                                      </w:divBdr>
                                                      <w:divsChild>
                                                        <w:div w:id="500391899">
                                                          <w:marLeft w:val="0"/>
                                                          <w:marRight w:val="0"/>
                                                          <w:marTop w:val="0"/>
                                                          <w:marBottom w:val="0"/>
                                                          <w:divBdr>
                                                            <w:top w:val="none" w:sz="0" w:space="0" w:color="auto"/>
                                                            <w:left w:val="none" w:sz="0" w:space="0" w:color="auto"/>
                                                            <w:bottom w:val="none" w:sz="0" w:space="0" w:color="auto"/>
                                                            <w:right w:val="none" w:sz="0" w:space="0" w:color="auto"/>
                                                          </w:divBdr>
                                                          <w:divsChild>
                                                            <w:div w:id="1855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920476">
      <w:bodyDiv w:val="1"/>
      <w:marLeft w:val="0"/>
      <w:marRight w:val="0"/>
      <w:marTop w:val="0"/>
      <w:marBottom w:val="0"/>
      <w:divBdr>
        <w:top w:val="none" w:sz="0" w:space="0" w:color="auto"/>
        <w:left w:val="none" w:sz="0" w:space="0" w:color="auto"/>
        <w:bottom w:val="none" w:sz="0" w:space="0" w:color="auto"/>
        <w:right w:val="none" w:sz="0" w:space="0" w:color="auto"/>
      </w:divBdr>
      <w:divsChild>
        <w:div w:id="1202985601">
          <w:marLeft w:val="0"/>
          <w:marRight w:val="0"/>
          <w:marTop w:val="0"/>
          <w:marBottom w:val="0"/>
          <w:divBdr>
            <w:top w:val="none" w:sz="0" w:space="0" w:color="auto"/>
            <w:left w:val="none" w:sz="0" w:space="0" w:color="auto"/>
            <w:bottom w:val="none" w:sz="0" w:space="0" w:color="auto"/>
            <w:right w:val="none" w:sz="0" w:space="0" w:color="auto"/>
          </w:divBdr>
          <w:divsChild>
            <w:div w:id="1842234922">
              <w:marLeft w:val="0"/>
              <w:marRight w:val="0"/>
              <w:marTop w:val="0"/>
              <w:marBottom w:val="0"/>
              <w:divBdr>
                <w:top w:val="none" w:sz="0" w:space="0" w:color="auto"/>
                <w:left w:val="none" w:sz="0" w:space="0" w:color="auto"/>
                <w:bottom w:val="none" w:sz="0" w:space="0" w:color="auto"/>
                <w:right w:val="none" w:sz="0" w:space="0" w:color="auto"/>
              </w:divBdr>
              <w:divsChild>
                <w:div w:id="1558201218">
                  <w:marLeft w:val="0"/>
                  <w:marRight w:val="0"/>
                  <w:marTop w:val="0"/>
                  <w:marBottom w:val="0"/>
                  <w:divBdr>
                    <w:top w:val="none" w:sz="0" w:space="0" w:color="auto"/>
                    <w:left w:val="none" w:sz="0" w:space="0" w:color="auto"/>
                    <w:bottom w:val="none" w:sz="0" w:space="0" w:color="auto"/>
                    <w:right w:val="none" w:sz="0" w:space="0" w:color="auto"/>
                  </w:divBdr>
                  <w:divsChild>
                    <w:div w:id="806823611">
                      <w:marLeft w:val="0"/>
                      <w:marRight w:val="0"/>
                      <w:marTop w:val="0"/>
                      <w:marBottom w:val="0"/>
                      <w:divBdr>
                        <w:top w:val="none" w:sz="0" w:space="0" w:color="auto"/>
                        <w:left w:val="none" w:sz="0" w:space="0" w:color="auto"/>
                        <w:bottom w:val="none" w:sz="0" w:space="0" w:color="auto"/>
                        <w:right w:val="none" w:sz="0" w:space="0" w:color="auto"/>
                      </w:divBdr>
                      <w:divsChild>
                        <w:div w:id="1147361200">
                          <w:marLeft w:val="0"/>
                          <w:marRight w:val="0"/>
                          <w:marTop w:val="0"/>
                          <w:marBottom w:val="0"/>
                          <w:divBdr>
                            <w:top w:val="none" w:sz="0" w:space="0" w:color="auto"/>
                            <w:left w:val="none" w:sz="0" w:space="0" w:color="auto"/>
                            <w:bottom w:val="none" w:sz="0" w:space="0" w:color="auto"/>
                            <w:right w:val="none" w:sz="0" w:space="0" w:color="auto"/>
                          </w:divBdr>
                          <w:divsChild>
                            <w:div w:id="517620355">
                              <w:marLeft w:val="0"/>
                              <w:marRight w:val="0"/>
                              <w:marTop w:val="0"/>
                              <w:marBottom w:val="0"/>
                              <w:divBdr>
                                <w:top w:val="none" w:sz="0" w:space="0" w:color="auto"/>
                                <w:left w:val="none" w:sz="0" w:space="0" w:color="auto"/>
                                <w:bottom w:val="none" w:sz="0" w:space="0" w:color="auto"/>
                                <w:right w:val="none" w:sz="0" w:space="0" w:color="auto"/>
                              </w:divBdr>
                              <w:divsChild>
                                <w:div w:id="1471440200">
                                  <w:marLeft w:val="0"/>
                                  <w:marRight w:val="0"/>
                                  <w:marTop w:val="0"/>
                                  <w:marBottom w:val="0"/>
                                  <w:divBdr>
                                    <w:top w:val="none" w:sz="0" w:space="0" w:color="auto"/>
                                    <w:left w:val="none" w:sz="0" w:space="0" w:color="auto"/>
                                    <w:bottom w:val="none" w:sz="0" w:space="0" w:color="auto"/>
                                    <w:right w:val="none" w:sz="0" w:space="0" w:color="auto"/>
                                  </w:divBdr>
                                  <w:divsChild>
                                    <w:div w:id="1159612153">
                                      <w:marLeft w:val="0"/>
                                      <w:marRight w:val="0"/>
                                      <w:marTop w:val="0"/>
                                      <w:marBottom w:val="0"/>
                                      <w:divBdr>
                                        <w:top w:val="none" w:sz="0" w:space="0" w:color="auto"/>
                                        <w:left w:val="none" w:sz="0" w:space="0" w:color="auto"/>
                                        <w:bottom w:val="none" w:sz="0" w:space="0" w:color="auto"/>
                                        <w:right w:val="none" w:sz="0" w:space="0" w:color="auto"/>
                                      </w:divBdr>
                                      <w:divsChild>
                                        <w:div w:id="806975935">
                                          <w:marLeft w:val="0"/>
                                          <w:marRight w:val="0"/>
                                          <w:marTop w:val="0"/>
                                          <w:marBottom w:val="0"/>
                                          <w:divBdr>
                                            <w:top w:val="none" w:sz="0" w:space="0" w:color="auto"/>
                                            <w:left w:val="none" w:sz="0" w:space="0" w:color="auto"/>
                                            <w:bottom w:val="none" w:sz="0" w:space="0" w:color="auto"/>
                                            <w:right w:val="none" w:sz="0" w:space="0" w:color="auto"/>
                                          </w:divBdr>
                                          <w:divsChild>
                                            <w:div w:id="854265982">
                                              <w:marLeft w:val="0"/>
                                              <w:marRight w:val="0"/>
                                              <w:marTop w:val="0"/>
                                              <w:marBottom w:val="0"/>
                                              <w:divBdr>
                                                <w:top w:val="none" w:sz="0" w:space="0" w:color="auto"/>
                                                <w:left w:val="none" w:sz="0" w:space="0" w:color="auto"/>
                                                <w:bottom w:val="none" w:sz="0" w:space="0" w:color="auto"/>
                                                <w:right w:val="none" w:sz="0" w:space="0" w:color="auto"/>
                                              </w:divBdr>
                                              <w:divsChild>
                                                <w:div w:id="974139146">
                                                  <w:marLeft w:val="0"/>
                                                  <w:marRight w:val="0"/>
                                                  <w:marTop w:val="0"/>
                                                  <w:marBottom w:val="0"/>
                                                  <w:divBdr>
                                                    <w:top w:val="none" w:sz="0" w:space="0" w:color="auto"/>
                                                    <w:left w:val="none" w:sz="0" w:space="0" w:color="auto"/>
                                                    <w:bottom w:val="none" w:sz="0" w:space="0" w:color="auto"/>
                                                    <w:right w:val="none" w:sz="0" w:space="0" w:color="auto"/>
                                                  </w:divBdr>
                                                  <w:divsChild>
                                                    <w:div w:id="453644871">
                                                      <w:marLeft w:val="0"/>
                                                      <w:marRight w:val="0"/>
                                                      <w:marTop w:val="0"/>
                                                      <w:marBottom w:val="0"/>
                                                      <w:divBdr>
                                                        <w:top w:val="none" w:sz="0" w:space="0" w:color="auto"/>
                                                        <w:left w:val="none" w:sz="0" w:space="0" w:color="auto"/>
                                                        <w:bottom w:val="none" w:sz="0" w:space="0" w:color="auto"/>
                                                        <w:right w:val="none" w:sz="0" w:space="0" w:color="auto"/>
                                                      </w:divBdr>
                                                      <w:divsChild>
                                                        <w:div w:id="1387141232">
                                                          <w:marLeft w:val="0"/>
                                                          <w:marRight w:val="0"/>
                                                          <w:marTop w:val="0"/>
                                                          <w:marBottom w:val="0"/>
                                                          <w:divBdr>
                                                            <w:top w:val="none" w:sz="0" w:space="0" w:color="auto"/>
                                                            <w:left w:val="none" w:sz="0" w:space="0" w:color="auto"/>
                                                            <w:bottom w:val="none" w:sz="0" w:space="0" w:color="auto"/>
                                                            <w:right w:val="none" w:sz="0" w:space="0" w:color="auto"/>
                                                          </w:divBdr>
                                                          <w:divsChild>
                                                            <w:div w:id="1331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299608">
      <w:bodyDiv w:val="1"/>
      <w:marLeft w:val="0"/>
      <w:marRight w:val="0"/>
      <w:marTop w:val="0"/>
      <w:marBottom w:val="0"/>
      <w:divBdr>
        <w:top w:val="none" w:sz="0" w:space="0" w:color="auto"/>
        <w:left w:val="none" w:sz="0" w:space="0" w:color="auto"/>
        <w:bottom w:val="none" w:sz="0" w:space="0" w:color="auto"/>
        <w:right w:val="none" w:sz="0" w:space="0" w:color="auto"/>
      </w:divBdr>
      <w:divsChild>
        <w:div w:id="2100977957">
          <w:marLeft w:val="0"/>
          <w:marRight w:val="0"/>
          <w:marTop w:val="0"/>
          <w:marBottom w:val="0"/>
          <w:divBdr>
            <w:top w:val="none" w:sz="0" w:space="0" w:color="auto"/>
            <w:left w:val="none" w:sz="0" w:space="0" w:color="auto"/>
            <w:bottom w:val="none" w:sz="0" w:space="0" w:color="auto"/>
            <w:right w:val="none" w:sz="0" w:space="0" w:color="auto"/>
          </w:divBdr>
          <w:divsChild>
            <w:div w:id="663976585">
              <w:marLeft w:val="0"/>
              <w:marRight w:val="0"/>
              <w:marTop w:val="0"/>
              <w:marBottom w:val="0"/>
              <w:divBdr>
                <w:top w:val="none" w:sz="0" w:space="0" w:color="auto"/>
                <w:left w:val="none" w:sz="0" w:space="0" w:color="auto"/>
                <w:bottom w:val="none" w:sz="0" w:space="0" w:color="auto"/>
                <w:right w:val="none" w:sz="0" w:space="0" w:color="auto"/>
              </w:divBdr>
              <w:divsChild>
                <w:div w:id="1918243138">
                  <w:marLeft w:val="0"/>
                  <w:marRight w:val="0"/>
                  <w:marTop w:val="0"/>
                  <w:marBottom w:val="0"/>
                  <w:divBdr>
                    <w:top w:val="none" w:sz="0" w:space="0" w:color="auto"/>
                    <w:left w:val="none" w:sz="0" w:space="0" w:color="auto"/>
                    <w:bottom w:val="none" w:sz="0" w:space="0" w:color="auto"/>
                    <w:right w:val="none" w:sz="0" w:space="0" w:color="auto"/>
                  </w:divBdr>
                  <w:divsChild>
                    <w:div w:id="1583946290">
                      <w:marLeft w:val="0"/>
                      <w:marRight w:val="0"/>
                      <w:marTop w:val="0"/>
                      <w:marBottom w:val="0"/>
                      <w:divBdr>
                        <w:top w:val="none" w:sz="0" w:space="0" w:color="auto"/>
                        <w:left w:val="none" w:sz="0" w:space="0" w:color="auto"/>
                        <w:bottom w:val="none" w:sz="0" w:space="0" w:color="auto"/>
                        <w:right w:val="none" w:sz="0" w:space="0" w:color="auto"/>
                      </w:divBdr>
                      <w:divsChild>
                        <w:div w:id="284236664">
                          <w:marLeft w:val="0"/>
                          <w:marRight w:val="0"/>
                          <w:marTop w:val="0"/>
                          <w:marBottom w:val="0"/>
                          <w:divBdr>
                            <w:top w:val="none" w:sz="0" w:space="0" w:color="auto"/>
                            <w:left w:val="none" w:sz="0" w:space="0" w:color="auto"/>
                            <w:bottom w:val="none" w:sz="0" w:space="0" w:color="auto"/>
                            <w:right w:val="none" w:sz="0" w:space="0" w:color="auto"/>
                          </w:divBdr>
                          <w:divsChild>
                            <w:div w:id="781607470">
                              <w:marLeft w:val="0"/>
                              <w:marRight w:val="0"/>
                              <w:marTop w:val="0"/>
                              <w:marBottom w:val="0"/>
                              <w:divBdr>
                                <w:top w:val="none" w:sz="0" w:space="0" w:color="auto"/>
                                <w:left w:val="none" w:sz="0" w:space="0" w:color="auto"/>
                                <w:bottom w:val="none" w:sz="0" w:space="0" w:color="auto"/>
                                <w:right w:val="none" w:sz="0" w:space="0" w:color="auto"/>
                              </w:divBdr>
                              <w:divsChild>
                                <w:div w:id="2016879666">
                                  <w:marLeft w:val="0"/>
                                  <w:marRight w:val="0"/>
                                  <w:marTop w:val="0"/>
                                  <w:marBottom w:val="0"/>
                                  <w:divBdr>
                                    <w:top w:val="none" w:sz="0" w:space="0" w:color="auto"/>
                                    <w:left w:val="none" w:sz="0" w:space="0" w:color="auto"/>
                                    <w:bottom w:val="none" w:sz="0" w:space="0" w:color="auto"/>
                                    <w:right w:val="none" w:sz="0" w:space="0" w:color="auto"/>
                                  </w:divBdr>
                                  <w:divsChild>
                                    <w:div w:id="2006391579">
                                      <w:marLeft w:val="0"/>
                                      <w:marRight w:val="0"/>
                                      <w:marTop w:val="0"/>
                                      <w:marBottom w:val="0"/>
                                      <w:divBdr>
                                        <w:top w:val="none" w:sz="0" w:space="0" w:color="auto"/>
                                        <w:left w:val="none" w:sz="0" w:space="0" w:color="auto"/>
                                        <w:bottom w:val="none" w:sz="0" w:space="0" w:color="auto"/>
                                        <w:right w:val="none" w:sz="0" w:space="0" w:color="auto"/>
                                      </w:divBdr>
                                      <w:divsChild>
                                        <w:div w:id="390346779">
                                          <w:marLeft w:val="0"/>
                                          <w:marRight w:val="0"/>
                                          <w:marTop w:val="0"/>
                                          <w:marBottom w:val="0"/>
                                          <w:divBdr>
                                            <w:top w:val="none" w:sz="0" w:space="0" w:color="auto"/>
                                            <w:left w:val="none" w:sz="0" w:space="0" w:color="auto"/>
                                            <w:bottom w:val="none" w:sz="0" w:space="0" w:color="auto"/>
                                            <w:right w:val="none" w:sz="0" w:space="0" w:color="auto"/>
                                          </w:divBdr>
                                          <w:divsChild>
                                            <w:div w:id="1459180263">
                                              <w:marLeft w:val="0"/>
                                              <w:marRight w:val="0"/>
                                              <w:marTop w:val="0"/>
                                              <w:marBottom w:val="0"/>
                                              <w:divBdr>
                                                <w:top w:val="none" w:sz="0" w:space="0" w:color="auto"/>
                                                <w:left w:val="none" w:sz="0" w:space="0" w:color="auto"/>
                                                <w:bottom w:val="none" w:sz="0" w:space="0" w:color="auto"/>
                                                <w:right w:val="none" w:sz="0" w:space="0" w:color="auto"/>
                                              </w:divBdr>
                                              <w:divsChild>
                                                <w:div w:id="2087147732">
                                                  <w:marLeft w:val="0"/>
                                                  <w:marRight w:val="0"/>
                                                  <w:marTop w:val="0"/>
                                                  <w:marBottom w:val="0"/>
                                                  <w:divBdr>
                                                    <w:top w:val="none" w:sz="0" w:space="0" w:color="auto"/>
                                                    <w:left w:val="none" w:sz="0" w:space="0" w:color="auto"/>
                                                    <w:bottom w:val="none" w:sz="0" w:space="0" w:color="auto"/>
                                                    <w:right w:val="none" w:sz="0" w:space="0" w:color="auto"/>
                                                  </w:divBdr>
                                                  <w:divsChild>
                                                    <w:div w:id="1929730731">
                                                      <w:marLeft w:val="0"/>
                                                      <w:marRight w:val="0"/>
                                                      <w:marTop w:val="0"/>
                                                      <w:marBottom w:val="0"/>
                                                      <w:divBdr>
                                                        <w:top w:val="none" w:sz="0" w:space="0" w:color="auto"/>
                                                        <w:left w:val="none" w:sz="0" w:space="0" w:color="auto"/>
                                                        <w:bottom w:val="none" w:sz="0" w:space="0" w:color="auto"/>
                                                        <w:right w:val="none" w:sz="0" w:space="0" w:color="auto"/>
                                                      </w:divBdr>
                                                      <w:divsChild>
                                                        <w:div w:id="1101953849">
                                                          <w:marLeft w:val="0"/>
                                                          <w:marRight w:val="0"/>
                                                          <w:marTop w:val="0"/>
                                                          <w:marBottom w:val="0"/>
                                                          <w:divBdr>
                                                            <w:top w:val="none" w:sz="0" w:space="0" w:color="auto"/>
                                                            <w:left w:val="none" w:sz="0" w:space="0" w:color="auto"/>
                                                            <w:bottom w:val="none" w:sz="0" w:space="0" w:color="auto"/>
                                                            <w:right w:val="none" w:sz="0" w:space="0" w:color="auto"/>
                                                          </w:divBdr>
                                                          <w:divsChild>
                                                            <w:div w:id="1618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9qpPWyxOjw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tercalculato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oradoriver.org/texas-204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afa016-a191-40bb-9a9e-773ee4bcd714">
      <UserInfo>
        <DisplayName>Scott Sticker</DisplayName>
        <AccountId>15</AccountId>
        <AccountType/>
      </UserInfo>
      <UserInfo>
        <DisplayName>Keri Pearson</DisplayName>
        <AccountId>315</AccountId>
        <AccountType/>
      </UserInfo>
      <UserInfo>
        <DisplayName>Katie Bedrich</DisplayName>
        <AccountId>322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661796514A0948B1B463957DD208E5" ma:contentTypeVersion="12" ma:contentTypeDescription="Create a new document." ma:contentTypeScope="" ma:versionID="39d3c9f32c6db2bbd755d860af40f495">
  <xsd:schema xmlns:xsd="http://www.w3.org/2001/XMLSchema" xmlns:xs="http://www.w3.org/2001/XMLSchema" xmlns:p="http://schemas.microsoft.com/office/2006/metadata/properties" xmlns:ns2="8cafa016-a191-40bb-9a9e-773ee4bcd714" xmlns:ns3="44717859-b1ab-4053-bcc9-82da5b5509bf" targetNamespace="http://schemas.microsoft.com/office/2006/metadata/properties" ma:root="true" ma:fieldsID="0371276d4ec2675c0c8cd06732cd7ca9" ns2:_="" ns3:_="">
    <xsd:import namespace="8cafa016-a191-40bb-9a9e-773ee4bcd714"/>
    <xsd:import namespace="44717859-b1ab-4053-bcc9-82da5b5509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fa016-a191-40bb-9a9e-773ee4bcd7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17859-b1ab-4053-bcc9-82da5b5509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52DB2-360C-4E54-9F73-5101E2F96936}">
  <ds:schemaRefs>
    <ds:schemaRef ds:uri="http://schemas.microsoft.com/office/2006/metadata/properties"/>
    <ds:schemaRef ds:uri="http://schemas.microsoft.com/office/infopath/2007/PartnerControls"/>
    <ds:schemaRef ds:uri="8cafa016-a191-40bb-9a9e-773ee4bcd714"/>
  </ds:schemaRefs>
</ds:datastoreItem>
</file>

<file path=customXml/itemProps2.xml><?xml version="1.0" encoding="utf-8"?>
<ds:datastoreItem xmlns:ds="http://schemas.openxmlformats.org/officeDocument/2006/customXml" ds:itemID="{B7208640-BB61-4247-9FFE-3F30F6E17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fa016-a191-40bb-9a9e-773ee4bcd714"/>
    <ds:schemaRef ds:uri="44717859-b1ab-4053-bcc9-82da5b550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28C75-CC68-42B9-8C6C-293D07BBB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Links>
    <vt:vector size="12" baseType="variant">
      <vt:variant>
        <vt:i4>4915281</vt:i4>
      </vt:variant>
      <vt:variant>
        <vt:i4>3</vt:i4>
      </vt:variant>
      <vt:variant>
        <vt:i4>0</vt:i4>
      </vt:variant>
      <vt:variant>
        <vt:i4>5</vt:i4>
      </vt:variant>
      <vt:variant>
        <vt:lpwstr>https://www.watercalculator.org/</vt:lpwstr>
      </vt:variant>
      <vt:variant>
        <vt:lpwstr/>
      </vt:variant>
      <vt:variant>
        <vt:i4>4784222</vt:i4>
      </vt:variant>
      <vt:variant>
        <vt:i4>0</vt:i4>
      </vt:variant>
      <vt:variant>
        <vt:i4>0</vt:i4>
      </vt:variant>
      <vt:variant>
        <vt:i4>5</vt:i4>
      </vt:variant>
      <vt:variant>
        <vt:lpwstr>https://coloradoriver.org/texas-2040/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2</cp:revision>
  <dcterms:created xsi:type="dcterms:W3CDTF">2020-04-26T19:28:00Z</dcterms:created>
  <dcterms:modified xsi:type="dcterms:W3CDTF">2020-04-26T19:28:00Z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0x010100BA661796514A0948B1B463957DD208E5</vt:lpwstr>
  </property>
</Properties>
</file>